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3D1" w:rsidRPr="00E363D1" w:rsidRDefault="00E363D1" w:rsidP="00E363D1">
      <w:pPr>
        <w:widowControl w:val="0"/>
        <w:autoSpaceDE w:val="0"/>
        <w:autoSpaceDN w:val="0"/>
        <w:rPr>
          <w:rFonts w:eastAsia="Calibri" w:hAnsi="Calibri" w:cs="Calibri"/>
          <w:szCs w:val="24"/>
          <w:lang w:eastAsia="en-US"/>
        </w:rPr>
      </w:pPr>
    </w:p>
    <w:p w:rsidR="00E363D1" w:rsidRPr="00E363D1" w:rsidRDefault="009348C1" w:rsidP="00E363D1">
      <w:pPr>
        <w:autoSpaceDE w:val="0"/>
        <w:autoSpaceDN w:val="0"/>
        <w:adjustRightInd w:val="0"/>
        <w:spacing w:line="276" w:lineRule="auto"/>
        <w:rPr>
          <w:b/>
          <w:bCs/>
          <w:i/>
          <w:color w:val="000000"/>
          <w:sz w:val="24"/>
          <w:szCs w:val="24"/>
        </w:rPr>
      </w:pPr>
      <w:r>
        <w:rPr>
          <w:noProof/>
        </w:rPr>
        <w:drawing>
          <wp:inline distT="0" distB="0" distL="0" distR="0">
            <wp:extent cx="6120130" cy="1043940"/>
            <wp:effectExtent l="0" t="0" r="0" b="0"/>
            <wp:docPr id="323132069" name="Immagine 1" descr="Immagine che contiene schermata,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32069" name="Immagine 1" descr="Immagine che contiene schermata, testo, Elementi grafici, grafica&#10;&#10;Il contenuto generato dall'IA potrebbe non essere corretto."/>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1043940"/>
                    </a:xfrm>
                    <a:prstGeom prst="rect">
                      <a:avLst/>
                    </a:prstGeom>
                    <a:noFill/>
                  </pic:spPr>
                </pic:pic>
              </a:graphicData>
            </a:graphic>
          </wp:inline>
        </w:drawing>
      </w:r>
    </w:p>
    <w:p w:rsidR="00E363D1" w:rsidRPr="00E363D1" w:rsidRDefault="00E363D1" w:rsidP="00E363D1">
      <w:pPr>
        <w:autoSpaceDE w:val="0"/>
        <w:autoSpaceDN w:val="0"/>
        <w:adjustRightInd w:val="0"/>
        <w:spacing w:line="276" w:lineRule="auto"/>
        <w:rPr>
          <w:b/>
          <w:bCs/>
          <w:i/>
          <w:color w:val="000000"/>
          <w:sz w:val="24"/>
          <w:szCs w:val="24"/>
        </w:rPr>
      </w:pPr>
    </w:p>
    <w:p w:rsidR="00894BC9" w:rsidRPr="00CE2946" w:rsidRDefault="00894BC9" w:rsidP="00894BC9">
      <w:pPr>
        <w:widowControl w:val="0"/>
        <w:tabs>
          <w:tab w:val="left" w:pos="1733"/>
        </w:tabs>
        <w:autoSpaceDE w:val="0"/>
        <w:autoSpaceDN w:val="0"/>
        <w:ind w:right="284"/>
        <w:jc w:val="center"/>
        <w:rPr>
          <w:rFonts w:asciiTheme="minorHAnsi" w:hAnsiTheme="minorHAnsi" w:cstheme="minorHAnsi"/>
          <w:b/>
          <w:bCs/>
          <w:i/>
          <w:iCs/>
          <w:sz w:val="24"/>
          <w:szCs w:val="24"/>
        </w:rPr>
      </w:pPr>
      <w:r w:rsidRPr="00CE2946">
        <w:rPr>
          <w:rFonts w:asciiTheme="minorHAnsi" w:hAnsiTheme="minorHAnsi" w:cstheme="minorHAnsi"/>
          <w:b/>
          <w:bCs/>
          <w:i/>
          <w:iCs/>
          <w:sz w:val="24"/>
          <w:szCs w:val="24"/>
        </w:rPr>
        <w:t>CARTA INTESTATA DITTA</w:t>
      </w:r>
    </w:p>
    <w:p w:rsidR="00894BC9" w:rsidRDefault="00894BC9" w:rsidP="00894BC9">
      <w:pPr>
        <w:tabs>
          <w:tab w:val="left" w:pos="1733"/>
        </w:tabs>
        <w:ind w:right="284"/>
        <w:rPr>
          <w:rFonts w:asciiTheme="minorHAnsi" w:hAnsiTheme="minorHAnsi" w:cstheme="minorHAnsi"/>
          <w:i/>
          <w:iCs/>
          <w:sz w:val="24"/>
          <w:szCs w:val="24"/>
        </w:rPr>
      </w:pPr>
      <w:r w:rsidRPr="00C75E34">
        <w:rPr>
          <w:rFonts w:asciiTheme="minorHAnsi" w:hAnsiTheme="minorHAnsi" w:cstheme="minorHAnsi"/>
          <w:i/>
          <w:iCs/>
          <w:sz w:val="24"/>
          <w:szCs w:val="24"/>
        </w:rPr>
        <w:t>Programma Operativo Complementare (POC) “Per la Scuola” 2014-2020 finanziato con il Fondo di Rotazione (</w:t>
      </w:r>
      <w:proofErr w:type="spellStart"/>
      <w:r w:rsidRPr="00C75E34">
        <w:rPr>
          <w:rFonts w:asciiTheme="minorHAnsi" w:hAnsiTheme="minorHAnsi" w:cstheme="minorHAnsi"/>
          <w:i/>
          <w:iCs/>
          <w:sz w:val="24"/>
          <w:szCs w:val="24"/>
        </w:rPr>
        <w:t>FdR</w:t>
      </w:r>
      <w:proofErr w:type="spellEnd"/>
      <w:r w:rsidRPr="00C75E34">
        <w:rPr>
          <w:rFonts w:asciiTheme="minorHAnsi" w:hAnsiTheme="minorHAnsi" w:cstheme="minorHAnsi"/>
          <w:i/>
          <w:iCs/>
          <w:sz w:val="24"/>
          <w:szCs w:val="24"/>
        </w:rPr>
        <w:t>)– Obiettivo specifico – 10.8: “Diffusione della società della conoscenza nel mondo della scuola e della formazione e adozione di approcci didattici innovativi” – Azione 10.8.6 – “Azioni per l’allestimento di centri scolastici digitali e per favorire l’</w:t>
      </w:r>
      <w:proofErr w:type="spellStart"/>
      <w:r w:rsidRPr="00C75E34">
        <w:rPr>
          <w:rFonts w:asciiTheme="minorHAnsi" w:hAnsiTheme="minorHAnsi" w:cstheme="minorHAnsi"/>
          <w:i/>
          <w:iCs/>
          <w:sz w:val="24"/>
          <w:szCs w:val="24"/>
        </w:rPr>
        <w:t>attrattività</w:t>
      </w:r>
      <w:proofErr w:type="spellEnd"/>
      <w:r w:rsidRPr="00C75E34">
        <w:rPr>
          <w:rFonts w:asciiTheme="minorHAnsi" w:hAnsiTheme="minorHAnsi" w:cstheme="minorHAnsi"/>
          <w:i/>
          <w:iCs/>
          <w:sz w:val="24"/>
          <w:szCs w:val="24"/>
        </w:rPr>
        <w:t xml:space="preserve"> e l’accessibilità anche nelle aree rurali ed interne” – sotto azione 6A “Centri scolastici digitali”, Avviso </w:t>
      </w:r>
      <w:proofErr w:type="spellStart"/>
      <w:r w:rsidRPr="00C75E34">
        <w:rPr>
          <w:rFonts w:asciiTheme="minorHAnsi" w:hAnsiTheme="minorHAnsi" w:cstheme="minorHAnsi"/>
          <w:i/>
          <w:iCs/>
          <w:sz w:val="24"/>
          <w:szCs w:val="24"/>
        </w:rPr>
        <w:t>Prot</w:t>
      </w:r>
      <w:proofErr w:type="spellEnd"/>
      <w:r w:rsidRPr="00C75E34">
        <w:rPr>
          <w:rFonts w:asciiTheme="minorHAnsi" w:hAnsiTheme="minorHAnsi" w:cstheme="minorHAnsi"/>
          <w:i/>
          <w:iCs/>
          <w:sz w:val="24"/>
          <w:szCs w:val="24"/>
        </w:rPr>
        <w:t xml:space="preserve">. 95450 del 24/04/2026 – “Acquisto di </w:t>
      </w:r>
      <w:proofErr w:type="spellStart"/>
      <w:r w:rsidRPr="00C75E34">
        <w:rPr>
          <w:rFonts w:asciiTheme="minorHAnsi" w:hAnsiTheme="minorHAnsi" w:cstheme="minorHAnsi"/>
          <w:i/>
          <w:iCs/>
          <w:sz w:val="24"/>
          <w:szCs w:val="24"/>
        </w:rPr>
        <w:t>tablet</w:t>
      </w:r>
      <w:proofErr w:type="spellEnd"/>
      <w:r w:rsidRPr="00C75E34">
        <w:rPr>
          <w:rFonts w:asciiTheme="minorHAnsi" w:hAnsiTheme="minorHAnsi" w:cstheme="minorHAnsi"/>
          <w:i/>
          <w:iCs/>
          <w:sz w:val="24"/>
          <w:szCs w:val="24"/>
        </w:rPr>
        <w:t>, PC, dispositivi digitali, libri e sussidi didattici da concedere in comodato d’uso al personale della scuola”.</w:t>
      </w:r>
    </w:p>
    <w:p w:rsidR="00894BC9" w:rsidRPr="00C75E34" w:rsidRDefault="00894BC9" w:rsidP="00894BC9">
      <w:pPr>
        <w:tabs>
          <w:tab w:val="left" w:pos="1733"/>
        </w:tabs>
        <w:ind w:right="284"/>
        <w:rPr>
          <w:rFonts w:asciiTheme="minorHAnsi" w:hAnsiTheme="minorHAnsi" w:cstheme="minorHAnsi"/>
          <w:i/>
          <w:iCs/>
          <w:sz w:val="24"/>
          <w:szCs w:val="24"/>
        </w:rPr>
      </w:pPr>
    </w:p>
    <w:p w:rsidR="00894BC9" w:rsidRDefault="00894BC9" w:rsidP="00894BC9">
      <w:pPr>
        <w:pStyle w:val="Default"/>
        <w:jc w:val="center"/>
        <w:rPr>
          <w:sz w:val="23"/>
          <w:szCs w:val="23"/>
        </w:rPr>
      </w:pPr>
      <w:r w:rsidRPr="00DB7E1C">
        <w:rPr>
          <w:b/>
          <w:sz w:val="23"/>
          <w:szCs w:val="23"/>
        </w:rPr>
        <w:t>Titolo progetto</w:t>
      </w:r>
    </w:p>
    <w:p w:rsidR="00894BC9" w:rsidRDefault="00894BC9" w:rsidP="00894BC9">
      <w:pPr>
        <w:pStyle w:val="Default"/>
        <w:jc w:val="center"/>
        <w:rPr>
          <w:sz w:val="23"/>
          <w:szCs w:val="23"/>
        </w:rPr>
      </w:pPr>
      <w:r w:rsidRPr="00DB7E1C">
        <w:rPr>
          <w:sz w:val="23"/>
          <w:szCs w:val="23"/>
        </w:rPr>
        <w:t>Dispositivi digitali</w:t>
      </w:r>
    </w:p>
    <w:p w:rsidR="00894BC9" w:rsidRPr="00DB7E1C" w:rsidRDefault="00894BC9" w:rsidP="00894BC9">
      <w:pPr>
        <w:pStyle w:val="Default"/>
        <w:jc w:val="center"/>
        <w:rPr>
          <w:sz w:val="23"/>
          <w:szCs w:val="23"/>
        </w:rPr>
      </w:pPr>
    </w:p>
    <w:p w:rsidR="00894BC9" w:rsidRPr="00DB7E1C" w:rsidRDefault="00894BC9" w:rsidP="00894BC9">
      <w:pPr>
        <w:pStyle w:val="Default"/>
        <w:jc w:val="center"/>
        <w:rPr>
          <w:b/>
          <w:sz w:val="23"/>
          <w:szCs w:val="23"/>
        </w:rPr>
      </w:pPr>
      <w:r w:rsidRPr="00DB7E1C">
        <w:rPr>
          <w:b/>
          <w:sz w:val="23"/>
          <w:szCs w:val="23"/>
        </w:rPr>
        <w:t>Descrizione progetto</w:t>
      </w:r>
    </w:p>
    <w:p w:rsidR="00894BC9" w:rsidRPr="00DB7E1C" w:rsidRDefault="00894BC9" w:rsidP="00894BC9">
      <w:pPr>
        <w:pStyle w:val="Default"/>
        <w:jc w:val="center"/>
        <w:rPr>
          <w:sz w:val="23"/>
          <w:szCs w:val="23"/>
        </w:rPr>
      </w:pPr>
      <w:r w:rsidRPr="00DB7E1C">
        <w:rPr>
          <w:sz w:val="23"/>
          <w:szCs w:val="23"/>
        </w:rPr>
        <w:t>Azioni per l'allestimento di centri scolastici digitali e per favorire l'</w:t>
      </w:r>
      <w:proofErr w:type="spellStart"/>
      <w:r w:rsidRPr="00DB7E1C">
        <w:rPr>
          <w:sz w:val="23"/>
          <w:szCs w:val="23"/>
        </w:rPr>
        <w:t>attrattività</w:t>
      </w:r>
      <w:proofErr w:type="spellEnd"/>
      <w:r w:rsidRPr="00DB7E1C">
        <w:rPr>
          <w:sz w:val="23"/>
          <w:szCs w:val="23"/>
        </w:rPr>
        <w:t xml:space="preserve"> e</w:t>
      </w:r>
    </w:p>
    <w:p w:rsidR="00894BC9" w:rsidRDefault="00894BC9" w:rsidP="00894BC9">
      <w:pPr>
        <w:pStyle w:val="Default"/>
        <w:jc w:val="center"/>
        <w:rPr>
          <w:sz w:val="23"/>
          <w:szCs w:val="23"/>
        </w:rPr>
      </w:pPr>
      <w:r w:rsidRPr="00DB7E1C">
        <w:rPr>
          <w:sz w:val="23"/>
          <w:szCs w:val="23"/>
        </w:rPr>
        <w:t>l'accessibilità anche nelle aree rurali ed interne.</w:t>
      </w:r>
    </w:p>
    <w:p w:rsidR="00894BC9" w:rsidRPr="00DB7E1C" w:rsidRDefault="00894BC9" w:rsidP="00894BC9">
      <w:pPr>
        <w:pStyle w:val="Default"/>
        <w:jc w:val="center"/>
        <w:rPr>
          <w:sz w:val="23"/>
          <w:szCs w:val="23"/>
        </w:rPr>
      </w:pPr>
    </w:p>
    <w:p w:rsidR="00894BC9" w:rsidRDefault="00894BC9" w:rsidP="00894BC9">
      <w:pPr>
        <w:pStyle w:val="Default"/>
        <w:jc w:val="center"/>
        <w:rPr>
          <w:sz w:val="23"/>
          <w:szCs w:val="23"/>
          <w:lang w:val="en-US"/>
        </w:rPr>
      </w:pPr>
      <w:r w:rsidRPr="00117E21">
        <w:rPr>
          <w:b/>
          <w:sz w:val="23"/>
          <w:szCs w:val="23"/>
          <w:lang w:val="en-US"/>
        </w:rPr>
        <w:t>CUP</w:t>
      </w:r>
      <w:r w:rsidRPr="00117E21">
        <w:rPr>
          <w:sz w:val="23"/>
          <w:szCs w:val="23"/>
          <w:lang w:val="en-US"/>
        </w:rPr>
        <w:t>: J34D26001030007</w:t>
      </w:r>
    </w:p>
    <w:p w:rsidR="00894BC9" w:rsidRPr="00117E21" w:rsidRDefault="00894BC9" w:rsidP="00894BC9">
      <w:pPr>
        <w:pStyle w:val="Default"/>
        <w:jc w:val="center"/>
        <w:rPr>
          <w:sz w:val="23"/>
          <w:szCs w:val="23"/>
          <w:lang w:val="en-US"/>
        </w:rPr>
      </w:pPr>
    </w:p>
    <w:p w:rsidR="00894BC9" w:rsidRPr="008325C2" w:rsidRDefault="00894BC9" w:rsidP="00894BC9">
      <w:pPr>
        <w:pStyle w:val="Default"/>
        <w:jc w:val="center"/>
        <w:rPr>
          <w:sz w:val="23"/>
          <w:szCs w:val="23"/>
          <w:lang w:val="en-US"/>
        </w:rPr>
      </w:pPr>
      <w:r w:rsidRPr="008325C2">
        <w:rPr>
          <w:b/>
          <w:sz w:val="23"/>
          <w:szCs w:val="23"/>
          <w:lang w:val="en-US"/>
        </w:rPr>
        <w:t>CNP:</w:t>
      </w:r>
      <w:r w:rsidRPr="008325C2">
        <w:rPr>
          <w:sz w:val="23"/>
          <w:szCs w:val="23"/>
          <w:lang w:val="en-US"/>
        </w:rPr>
        <w:t xml:space="preserve"> 10.8.6A-FDRPOC-TO-2026-4</w:t>
      </w:r>
    </w:p>
    <w:p w:rsidR="00C27499" w:rsidRDefault="00C27499" w:rsidP="00C27499">
      <w:pPr>
        <w:tabs>
          <w:tab w:val="left" w:pos="1733"/>
        </w:tabs>
        <w:ind w:right="284"/>
        <w:rPr>
          <w:rFonts w:asciiTheme="minorHAnsi" w:hAnsiTheme="minorHAnsi" w:cstheme="minorHAnsi"/>
          <w:i/>
          <w:iCs/>
          <w:sz w:val="24"/>
          <w:szCs w:val="24"/>
        </w:rPr>
      </w:pPr>
    </w:p>
    <w:p w:rsidR="00E363D1" w:rsidRPr="00F85194" w:rsidRDefault="00E363D1" w:rsidP="00C27499">
      <w:pPr>
        <w:widowControl w:val="0"/>
        <w:tabs>
          <w:tab w:val="left" w:pos="1733"/>
        </w:tabs>
        <w:autoSpaceDE w:val="0"/>
        <w:autoSpaceDN w:val="0"/>
        <w:ind w:right="284"/>
        <w:rPr>
          <w:rFonts w:ascii="Calibri" w:hAnsi="Calibri"/>
          <w:bCs/>
          <w:sz w:val="24"/>
          <w:szCs w:val="24"/>
        </w:rPr>
      </w:pPr>
    </w:p>
    <w:p w:rsidR="00251B4F" w:rsidRPr="00AD1102" w:rsidRDefault="00251B4F" w:rsidP="00251B4F">
      <w:pPr>
        <w:jc w:val="center"/>
        <w:rPr>
          <w:rFonts w:asciiTheme="minorHAnsi" w:hAnsiTheme="minorHAnsi" w:cstheme="minorHAnsi"/>
          <w:bCs/>
          <w:sz w:val="22"/>
          <w:szCs w:val="22"/>
        </w:rPr>
      </w:pPr>
      <w:r w:rsidRPr="00AD1102">
        <w:rPr>
          <w:rFonts w:asciiTheme="minorHAnsi" w:hAnsiTheme="minorHAnsi" w:cstheme="minorHAnsi"/>
          <w:bCs/>
          <w:sz w:val="22"/>
          <w:szCs w:val="22"/>
        </w:rPr>
        <w:t xml:space="preserve">DICHIARAZIONE </w:t>
      </w:r>
      <w:proofErr w:type="spellStart"/>
      <w:r w:rsidRPr="00AD1102">
        <w:rPr>
          <w:rFonts w:asciiTheme="minorHAnsi" w:hAnsiTheme="minorHAnsi" w:cstheme="minorHAnsi"/>
          <w:bCs/>
          <w:sz w:val="22"/>
          <w:szCs w:val="22"/>
        </w:rPr>
        <w:t>DI</w:t>
      </w:r>
      <w:proofErr w:type="spellEnd"/>
      <w:r w:rsidRPr="00AD1102">
        <w:rPr>
          <w:rFonts w:asciiTheme="minorHAnsi" w:hAnsiTheme="minorHAnsi" w:cstheme="minorHAnsi"/>
          <w:bCs/>
          <w:sz w:val="22"/>
          <w:szCs w:val="22"/>
        </w:rPr>
        <w:t xml:space="preserve"> CONSAPEVOLEZZA</w:t>
      </w:r>
    </w:p>
    <w:p w:rsidR="00251B4F" w:rsidRPr="00AD1102" w:rsidRDefault="00251B4F" w:rsidP="00251B4F">
      <w:pPr>
        <w:jc w:val="center"/>
        <w:rPr>
          <w:rFonts w:asciiTheme="minorHAnsi" w:hAnsiTheme="minorHAnsi" w:cstheme="minorHAnsi"/>
          <w:bCs/>
          <w:sz w:val="22"/>
          <w:szCs w:val="22"/>
        </w:rPr>
      </w:pPr>
      <w:r w:rsidRPr="00AD1102">
        <w:rPr>
          <w:rFonts w:asciiTheme="minorHAnsi" w:hAnsiTheme="minorHAnsi" w:cstheme="minorHAnsi"/>
          <w:bCs/>
          <w:sz w:val="22"/>
          <w:szCs w:val="22"/>
        </w:rPr>
        <w:t>(clausola risolutiva espressa)</w:t>
      </w:r>
    </w:p>
    <w:p w:rsidR="00251B4F" w:rsidRPr="00AD1102" w:rsidRDefault="00251B4F" w:rsidP="00251B4F">
      <w:pPr>
        <w:spacing w:line="360" w:lineRule="auto"/>
        <w:jc w:val="both"/>
        <w:rPr>
          <w:rFonts w:asciiTheme="minorHAnsi" w:hAnsiTheme="minorHAnsi" w:cstheme="minorHAnsi"/>
          <w:caps/>
          <w:sz w:val="22"/>
          <w:szCs w:val="22"/>
        </w:rPr>
      </w:pP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r w:rsidRPr="00AD1102">
        <w:rPr>
          <w:rFonts w:asciiTheme="minorHAnsi" w:hAnsiTheme="minorHAnsi" w:cstheme="minorHAnsi"/>
          <w:caps/>
          <w:sz w:val="22"/>
          <w:szCs w:val="22"/>
        </w:rPr>
        <w:tab/>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 xml:space="preserve">Il </w:t>
      </w:r>
      <w:proofErr w:type="spellStart"/>
      <w:r w:rsidRPr="00AD1102">
        <w:rPr>
          <w:rFonts w:asciiTheme="minorHAnsi" w:hAnsiTheme="minorHAnsi" w:cstheme="minorHAnsi"/>
          <w:sz w:val="22"/>
          <w:szCs w:val="22"/>
        </w:rPr>
        <w:t>sottoscritto………</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xml:space="preserve">....    nato a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 xml:space="preserve">il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xml:space="preserve">..…................… C.F.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xml:space="preserve"> residente </w:t>
      </w:r>
      <w:proofErr w:type="spellStart"/>
      <w:r w:rsidRPr="00AD1102">
        <w:rPr>
          <w:rFonts w:asciiTheme="minorHAnsi" w:hAnsiTheme="minorHAnsi" w:cstheme="minorHAnsi"/>
          <w:sz w:val="22"/>
          <w:szCs w:val="22"/>
        </w:rPr>
        <w:t>a………………</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Prov. .................</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Via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xml:space="preserve">.............................................................. n. ................... </w:t>
      </w:r>
      <w:proofErr w:type="spellStart"/>
      <w:r w:rsidRPr="00AD1102">
        <w:rPr>
          <w:rFonts w:asciiTheme="minorHAnsi" w:hAnsiTheme="minorHAnsi" w:cstheme="minorHAnsi"/>
          <w:sz w:val="22"/>
          <w:szCs w:val="22"/>
        </w:rPr>
        <w:t>CAP…………………………</w:t>
      </w:r>
      <w:proofErr w:type="spellEnd"/>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 xml:space="preserve">nella sua qualità di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dell’</w:t>
      </w:r>
      <w:proofErr w:type="spellStart"/>
      <w:r w:rsidRPr="00AD1102">
        <w:rPr>
          <w:rFonts w:asciiTheme="minorHAnsi" w:hAnsiTheme="minorHAnsi" w:cstheme="minorHAnsi"/>
          <w:sz w:val="22"/>
          <w:szCs w:val="22"/>
        </w:rPr>
        <w:t>impresa………………………………………………………………………………………………………</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 xml:space="preserve">con sede legale in Via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n. ...................</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CAP ....................... Città ............................................................................................... Prov. …...........</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 xml:space="preserve">Cod. Fiscale Impresa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 xml:space="preserve">P. IVA (se diversa dal cod. fiscale)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r w:rsidRPr="00AD1102">
        <w:rPr>
          <w:rFonts w:asciiTheme="minorHAnsi" w:hAnsiTheme="minorHAnsi" w:cstheme="minorHAnsi"/>
          <w:sz w:val="22"/>
          <w:szCs w:val="22"/>
        </w:rPr>
        <w:t>tel.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 Fax .....</w:t>
      </w:r>
      <w:proofErr w:type="spellStart"/>
      <w:r w:rsidRPr="00AD1102">
        <w:rPr>
          <w:rFonts w:asciiTheme="minorHAnsi" w:hAnsiTheme="minorHAnsi" w:cstheme="minorHAnsi"/>
          <w:sz w:val="22"/>
          <w:szCs w:val="22"/>
        </w:rPr>
        <w:t>………………………………………………………………</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jc w:val="both"/>
        <w:rPr>
          <w:rFonts w:asciiTheme="minorHAnsi" w:hAnsiTheme="minorHAnsi" w:cstheme="minorHAnsi"/>
          <w:sz w:val="22"/>
          <w:szCs w:val="22"/>
        </w:rPr>
      </w:pPr>
      <w:proofErr w:type="spellStart"/>
      <w:r w:rsidRPr="00AD1102">
        <w:rPr>
          <w:rFonts w:asciiTheme="minorHAnsi" w:hAnsiTheme="minorHAnsi" w:cstheme="minorHAnsi"/>
          <w:sz w:val="22"/>
          <w:szCs w:val="22"/>
        </w:rPr>
        <w:lastRenderedPageBreak/>
        <w:t>e-mail…………………………………………</w:t>
      </w:r>
      <w:proofErr w:type="spellEnd"/>
      <w:r w:rsidRPr="00AD1102">
        <w:rPr>
          <w:rFonts w:asciiTheme="minorHAnsi" w:hAnsiTheme="minorHAnsi" w:cstheme="minorHAnsi"/>
          <w:sz w:val="22"/>
          <w:szCs w:val="22"/>
        </w:rPr>
        <w:t xml:space="preserve">......... </w:t>
      </w:r>
      <w:proofErr w:type="spellStart"/>
      <w:r w:rsidRPr="00AD1102">
        <w:rPr>
          <w:rFonts w:asciiTheme="minorHAnsi" w:hAnsiTheme="minorHAnsi" w:cstheme="minorHAnsi"/>
          <w:sz w:val="22"/>
          <w:szCs w:val="22"/>
        </w:rPr>
        <w:t>PEC……………………………………………………………………………………</w:t>
      </w:r>
      <w:proofErr w:type="spellEnd"/>
      <w:r w:rsidRPr="00AD1102">
        <w:rPr>
          <w:rFonts w:asciiTheme="minorHAnsi" w:hAnsiTheme="minorHAnsi" w:cstheme="minorHAnsi"/>
          <w:sz w:val="22"/>
          <w:szCs w:val="22"/>
        </w:rPr>
        <w:t>.</w:t>
      </w:r>
    </w:p>
    <w:p w:rsidR="00251B4F" w:rsidRPr="00AD1102" w:rsidRDefault="00251B4F" w:rsidP="00251B4F">
      <w:pPr>
        <w:autoSpaceDE w:val="0"/>
        <w:autoSpaceDN w:val="0"/>
        <w:adjustRightInd w:val="0"/>
        <w:spacing w:line="480" w:lineRule="auto"/>
        <w:rPr>
          <w:rFonts w:asciiTheme="minorHAnsi" w:hAnsiTheme="minorHAnsi" w:cstheme="minorHAnsi"/>
          <w:b/>
          <w:bCs/>
          <w:sz w:val="22"/>
          <w:szCs w:val="22"/>
        </w:rPr>
      </w:pPr>
    </w:p>
    <w:p w:rsidR="00251B4F" w:rsidRPr="00AD1102" w:rsidRDefault="00251B4F" w:rsidP="00251B4F">
      <w:pPr>
        <w:autoSpaceDE w:val="0"/>
        <w:autoSpaceDN w:val="0"/>
        <w:adjustRightInd w:val="0"/>
        <w:jc w:val="center"/>
        <w:rPr>
          <w:rFonts w:asciiTheme="minorHAnsi" w:hAnsiTheme="minorHAnsi" w:cstheme="minorHAnsi"/>
          <w:b/>
          <w:bCs/>
          <w:sz w:val="22"/>
          <w:szCs w:val="22"/>
        </w:rPr>
      </w:pPr>
      <w:r w:rsidRPr="00AD1102">
        <w:rPr>
          <w:rFonts w:asciiTheme="minorHAnsi" w:hAnsiTheme="minorHAnsi" w:cstheme="minorHAnsi"/>
          <w:b/>
          <w:bCs/>
          <w:sz w:val="22"/>
          <w:szCs w:val="22"/>
        </w:rPr>
        <w:t>DICHIARA</w:t>
      </w:r>
    </w:p>
    <w:p w:rsidR="00251B4F" w:rsidRPr="00AD1102" w:rsidRDefault="00251B4F" w:rsidP="00251B4F">
      <w:pPr>
        <w:autoSpaceDE w:val="0"/>
        <w:autoSpaceDN w:val="0"/>
        <w:adjustRightInd w:val="0"/>
        <w:rPr>
          <w:rFonts w:asciiTheme="minorHAnsi" w:hAnsiTheme="minorHAnsi" w:cstheme="minorHAnsi"/>
          <w:b/>
          <w:bCs/>
          <w:sz w:val="22"/>
          <w:szCs w:val="22"/>
        </w:rPr>
      </w:pPr>
    </w:p>
    <w:p w:rsidR="00251B4F" w:rsidRPr="00AD1102" w:rsidRDefault="00251B4F" w:rsidP="00251B4F">
      <w:pPr>
        <w:rPr>
          <w:rStyle w:val="Enfasicorsivo"/>
          <w:rFonts w:asciiTheme="minorHAnsi" w:hAnsiTheme="minorHAnsi" w:cstheme="minorHAnsi"/>
          <w:bCs/>
          <w:sz w:val="22"/>
          <w:szCs w:val="22"/>
        </w:rPr>
      </w:pPr>
      <w:r w:rsidRPr="00AD1102">
        <w:rPr>
          <w:rStyle w:val="Enfasicorsivo"/>
          <w:rFonts w:asciiTheme="minorHAnsi" w:hAnsiTheme="minorHAnsi" w:cstheme="minorHAnsi"/>
          <w:bCs/>
          <w:sz w:val="22"/>
          <w:szCs w:val="22"/>
        </w:rPr>
        <w:t xml:space="preserve">ai sensi dell’art 1456 del </w:t>
      </w:r>
      <w:proofErr w:type="spellStart"/>
      <w:r w:rsidRPr="00AD1102">
        <w:rPr>
          <w:rStyle w:val="Enfasicorsivo"/>
          <w:rFonts w:asciiTheme="minorHAnsi" w:hAnsiTheme="minorHAnsi" w:cstheme="minorHAnsi"/>
          <w:bCs/>
          <w:sz w:val="22"/>
          <w:szCs w:val="22"/>
        </w:rPr>
        <w:t>C.C</w:t>
      </w:r>
      <w:proofErr w:type="spellEnd"/>
      <w:r w:rsidRPr="00AD1102">
        <w:rPr>
          <w:rStyle w:val="Enfasicorsivo"/>
          <w:rFonts w:asciiTheme="minorHAnsi" w:hAnsiTheme="minorHAnsi" w:cstheme="minorHAnsi"/>
          <w:bCs/>
          <w:sz w:val="22"/>
          <w:szCs w:val="22"/>
        </w:rPr>
        <w:t xml:space="preserve">, di essere a conoscenza che verrà data esecuzione al contratto nelle more della riprova dei requisiti indicati </w:t>
      </w:r>
      <w:proofErr w:type="spellStart"/>
      <w:r w:rsidRPr="00AD1102">
        <w:rPr>
          <w:rStyle w:val="Enfasicorsivo"/>
          <w:rFonts w:asciiTheme="minorHAnsi" w:hAnsiTheme="minorHAnsi" w:cstheme="minorHAnsi"/>
          <w:bCs/>
          <w:sz w:val="22"/>
          <w:szCs w:val="22"/>
        </w:rPr>
        <w:t>sott.o</w:t>
      </w:r>
      <w:proofErr w:type="spellEnd"/>
    </w:p>
    <w:p w:rsidR="00251B4F" w:rsidRPr="00AD1102" w:rsidRDefault="00251B4F" w:rsidP="00251B4F">
      <w:pPr>
        <w:rPr>
          <w:rStyle w:val="Enfasicorsivo"/>
          <w:rFonts w:asciiTheme="minorHAnsi" w:hAnsiTheme="minorHAnsi" w:cstheme="minorHAnsi"/>
          <w:bCs/>
          <w:sz w:val="22"/>
          <w:szCs w:val="22"/>
        </w:rPr>
      </w:pPr>
      <w:r w:rsidRPr="00AD1102">
        <w:rPr>
          <w:rStyle w:val="Enfasicorsivo"/>
          <w:rFonts w:asciiTheme="minorHAnsi" w:hAnsiTheme="minorHAnsi" w:cstheme="minorHAnsi"/>
          <w:bCs/>
          <w:sz w:val="22"/>
          <w:szCs w:val="22"/>
        </w:rPr>
        <w:t>Pertanto, la stipula deve intendersi automaticamente risolta, anche in costanza di esecuzione della stessa, nel caso in cui:</w:t>
      </w:r>
    </w:p>
    <w:p w:rsidR="00251B4F" w:rsidRPr="00AD1102" w:rsidRDefault="00251B4F" w:rsidP="00251B4F">
      <w:pPr>
        <w:rPr>
          <w:rStyle w:val="Enfasicorsivo"/>
          <w:rFonts w:asciiTheme="minorHAnsi" w:hAnsiTheme="minorHAnsi" w:cstheme="minorHAnsi"/>
          <w:bCs/>
          <w:sz w:val="22"/>
          <w:szCs w:val="22"/>
        </w:rPr>
      </w:pPr>
    </w:p>
    <w:p w:rsidR="00251B4F" w:rsidRPr="00AD1102" w:rsidRDefault="00251B4F" w:rsidP="00251B4F">
      <w:pPr>
        <w:pStyle w:val="Paragrafoelenco"/>
        <w:numPr>
          <w:ilvl w:val="0"/>
          <w:numId w:val="9"/>
        </w:numPr>
        <w:rPr>
          <w:rStyle w:val="Enfasicorsivo"/>
          <w:rFonts w:asciiTheme="minorHAnsi" w:hAnsiTheme="minorHAnsi" w:cstheme="minorHAnsi"/>
          <w:bCs/>
          <w:sz w:val="22"/>
          <w:szCs w:val="22"/>
        </w:rPr>
      </w:pPr>
      <w:r w:rsidRPr="00AD1102">
        <w:rPr>
          <w:rStyle w:val="Enfasicorsivo"/>
          <w:rFonts w:asciiTheme="minorHAnsi" w:hAnsiTheme="minorHAnsi" w:cstheme="minorHAnsi"/>
          <w:bCs/>
          <w:sz w:val="22"/>
          <w:szCs w:val="22"/>
        </w:rPr>
        <w:t xml:space="preserve">le verifiche sul possesso dei requisiti di ordine generale previsti dall’art. 94 del </w:t>
      </w:r>
      <w:proofErr w:type="spellStart"/>
      <w:r w:rsidRPr="00AD1102">
        <w:rPr>
          <w:rStyle w:val="Enfasicorsivo"/>
          <w:rFonts w:asciiTheme="minorHAnsi" w:hAnsiTheme="minorHAnsi" w:cstheme="minorHAnsi"/>
          <w:bCs/>
          <w:sz w:val="22"/>
          <w:szCs w:val="22"/>
        </w:rPr>
        <w:t>Dlgs</w:t>
      </w:r>
      <w:proofErr w:type="spellEnd"/>
      <w:r w:rsidRPr="00AD1102">
        <w:rPr>
          <w:rStyle w:val="Enfasicorsivo"/>
          <w:rFonts w:asciiTheme="minorHAnsi" w:hAnsiTheme="minorHAnsi" w:cstheme="minorHAnsi"/>
          <w:bCs/>
          <w:sz w:val="22"/>
          <w:szCs w:val="22"/>
        </w:rPr>
        <w:t xml:space="preserve">. 36/2023, ovvero, se richiesti, sul possesso dei requisiti tecnico professionali ed economico finanziari ai sensi dell’art. 50 del </w:t>
      </w:r>
      <w:proofErr w:type="spellStart"/>
      <w:r w:rsidRPr="00AD1102">
        <w:rPr>
          <w:rStyle w:val="Enfasicorsivo"/>
          <w:rFonts w:asciiTheme="minorHAnsi" w:hAnsiTheme="minorHAnsi" w:cstheme="minorHAnsi"/>
          <w:bCs/>
          <w:sz w:val="22"/>
          <w:szCs w:val="22"/>
        </w:rPr>
        <w:t>Dlgs</w:t>
      </w:r>
      <w:proofErr w:type="spellEnd"/>
      <w:r w:rsidRPr="00AD1102">
        <w:rPr>
          <w:rStyle w:val="Enfasicorsivo"/>
          <w:rFonts w:asciiTheme="minorHAnsi" w:hAnsiTheme="minorHAnsi" w:cstheme="minorHAnsi"/>
          <w:bCs/>
          <w:sz w:val="22"/>
          <w:szCs w:val="22"/>
        </w:rPr>
        <w:t xml:space="preserve">. 36/2023 risultassero negative anche in una sola delle verifiche stesse.  </w:t>
      </w:r>
    </w:p>
    <w:p w:rsidR="00251B4F" w:rsidRPr="00AD1102" w:rsidRDefault="00251B4F" w:rsidP="00251B4F">
      <w:pPr>
        <w:pStyle w:val="Paragrafoelenco"/>
        <w:rPr>
          <w:rStyle w:val="Enfasicorsivo"/>
          <w:rFonts w:asciiTheme="minorHAnsi" w:hAnsiTheme="minorHAnsi" w:cstheme="minorHAnsi"/>
          <w:bCs/>
          <w:sz w:val="22"/>
          <w:szCs w:val="22"/>
        </w:rPr>
      </w:pPr>
    </w:p>
    <w:p w:rsidR="00251B4F" w:rsidRPr="00AD1102" w:rsidRDefault="00251B4F" w:rsidP="00251B4F">
      <w:pPr>
        <w:pStyle w:val="Paragrafoelenco"/>
        <w:numPr>
          <w:ilvl w:val="0"/>
          <w:numId w:val="9"/>
        </w:numPr>
        <w:rPr>
          <w:rStyle w:val="Enfasicorsivo"/>
          <w:rFonts w:asciiTheme="minorHAnsi" w:hAnsiTheme="minorHAnsi" w:cstheme="minorHAnsi"/>
          <w:bCs/>
          <w:sz w:val="22"/>
          <w:szCs w:val="22"/>
        </w:rPr>
      </w:pPr>
      <w:r w:rsidRPr="00AD1102">
        <w:rPr>
          <w:rStyle w:val="Enfasicorsivo"/>
          <w:rFonts w:asciiTheme="minorHAnsi" w:hAnsiTheme="minorHAnsi" w:cstheme="minorHAnsi"/>
          <w:bCs/>
          <w:sz w:val="22"/>
          <w:szCs w:val="22"/>
        </w:rPr>
        <w:t>La consegna DELL’INTERA FORNITURA, non venisse effettuata entro i termini contrattuali previsti nella procedura di affidamento salvo proroga concessa dal ministero. In quest’ultimo caso la data massima di consegna sarà definita entro il decimo giorno antecedente al termine della proroga.</w:t>
      </w:r>
    </w:p>
    <w:p w:rsidR="00251B4F" w:rsidRPr="00AD1102" w:rsidRDefault="00251B4F" w:rsidP="00251B4F">
      <w:pPr>
        <w:pStyle w:val="Paragrafoelenco"/>
        <w:rPr>
          <w:rStyle w:val="Enfasicorsivo"/>
          <w:rFonts w:asciiTheme="minorHAnsi" w:hAnsiTheme="minorHAnsi" w:cstheme="minorHAnsi"/>
          <w:bCs/>
          <w:sz w:val="22"/>
          <w:szCs w:val="22"/>
        </w:rPr>
      </w:pPr>
    </w:p>
    <w:p w:rsidR="00251B4F" w:rsidRPr="00AD1102" w:rsidRDefault="00251B4F" w:rsidP="00251B4F">
      <w:pPr>
        <w:pStyle w:val="Paragrafoelenco"/>
        <w:rPr>
          <w:rStyle w:val="Enfasicorsivo"/>
          <w:rFonts w:asciiTheme="minorHAnsi" w:hAnsiTheme="minorHAnsi" w:cstheme="minorHAnsi"/>
          <w:bCs/>
          <w:sz w:val="22"/>
          <w:szCs w:val="22"/>
        </w:rPr>
      </w:pPr>
    </w:p>
    <w:p w:rsidR="00251B4F" w:rsidRPr="00AD1102" w:rsidRDefault="00251B4F" w:rsidP="00251B4F">
      <w:pPr>
        <w:pStyle w:val="Paragrafoelenco"/>
        <w:numPr>
          <w:ilvl w:val="0"/>
          <w:numId w:val="9"/>
        </w:numPr>
        <w:rPr>
          <w:rStyle w:val="Enfasicorsivo"/>
          <w:rFonts w:asciiTheme="minorHAnsi" w:hAnsiTheme="minorHAnsi" w:cstheme="minorHAnsi"/>
          <w:bCs/>
          <w:sz w:val="22"/>
          <w:szCs w:val="22"/>
        </w:rPr>
      </w:pPr>
      <w:r w:rsidRPr="00AD1102">
        <w:rPr>
          <w:rStyle w:val="Enfasicorsivo"/>
          <w:rFonts w:asciiTheme="minorHAnsi" w:hAnsiTheme="minorHAnsi" w:cstheme="minorHAnsi"/>
          <w:bCs/>
          <w:sz w:val="22"/>
          <w:szCs w:val="22"/>
        </w:rPr>
        <w:t>All’atto delle verifiche ex post sulle autodichiarazioni presentate, effettuate dal committente anche tramite verificatore della conformità, anche una sola delle stesse risultasse non veritiera con particolare riferimento ai requisiti CAM – DNSH – RAEE</w:t>
      </w:r>
    </w:p>
    <w:p w:rsidR="00251B4F" w:rsidRPr="00AD1102" w:rsidRDefault="00251B4F" w:rsidP="00251B4F">
      <w:pPr>
        <w:pStyle w:val="Paragrafoelenco"/>
        <w:rPr>
          <w:rStyle w:val="Enfasicorsivo"/>
          <w:rFonts w:asciiTheme="minorHAnsi" w:hAnsiTheme="minorHAnsi" w:cstheme="minorHAnsi"/>
          <w:bCs/>
          <w:sz w:val="22"/>
          <w:szCs w:val="22"/>
        </w:rPr>
      </w:pPr>
    </w:p>
    <w:p w:rsidR="00251B4F" w:rsidRPr="00AD1102" w:rsidRDefault="00251B4F" w:rsidP="00251B4F">
      <w:pPr>
        <w:pStyle w:val="Paragrafoelenco"/>
        <w:numPr>
          <w:ilvl w:val="0"/>
          <w:numId w:val="9"/>
        </w:numPr>
        <w:rPr>
          <w:rStyle w:val="Enfasicorsivo"/>
          <w:rFonts w:asciiTheme="minorHAnsi" w:hAnsiTheme="minorHAnsi" w:cstheme="minorHAnsi"/>
          <w:bCs/>
          <w:sz w:val="22"/>
          <w:szCs w:val="22"/>
        </w:rPr>
      </w:pPr>
      <w:r w:rsidRPr="00AD1102">
        <w:rPr>
          <w:rStyle w:val="Enfasicorsivo"/>
          <w:rFonts w:asciiTheme="minorHAnsi" w:hAnsiTheme="minorHAnsi" w:cstheme="minorHAnsi"/>
          <w:bCs/>
          <w:sz w:val="22"/>
          <w:szCs w:val="22"/>
        </w:rPr>
        <w:t>Altro ______(specificare)______</w:t>
      </w:r>
    </w:p>
    <w:p w:rsidR="00251B4F" w:rsidRPr="00AD1102" w:rsidRDefault="00251B4F" w:rsidP="00251B4F">
      <w:pPr>
        <w:rPr>
          <w:rStyle w:val="Enfasicorsivo"/>
          <w:rFonts w:asciiTheme="minorHAnsi" w:hAnsiTheme="minorHAnsi" w:cstheme="minorHAnsi"/>
          <w:bCs/>
          <w:sz w:val="22"/>
          <w:szCs w:val="22"/>
        </w:rPr>
      </w:pPr>
    </w:p>
    <w:p w:rsidR="00251B4F" w:rsidRPr="00AD1102" w:rsidRDefault="00251B4F" w:rsidP="00251B4F">
      <w:pPr>
        <w:rPr>
          <w:rStyle w:val="Enfasicorsivo"/>
          <w:rFonts w:asciiTheme="minorHAnsi" w:hAnsiTheme="minorHAnsi" w:cstheme="minorHAnsi"/>
          <w:b/>
          <w:i w:val="0"/>
          <w:iCs w:val="0"/>
          <w:sz w:val="22"/>
          <w:szCs w:val="22"/>
        </w:rPr>
      </w:pPr>
    </w:p>
    <w:p w:rsidR="00251B4F" w:rsidRPr="00AD1102" w:rsidRDefault="00251B4F" w:rsidP="00251B4F">
      <w:pPr>
        <w:widowControl w:val="0"/>
        <w:autoSpaceDE w:val="0"/>
        <w:autoSpaceDN w:val="0"/>
        <w:ind w:right="-369"/>
        <w:rPr>
          <w:rFonts w:asciiTheme="minorHAnsi" w:eastAsia="Arial" w:hAnsiTheme="minorHAnsi" w:cstheme="minorHAnsi"/>
          <w:b/>
          <w:sz w:val="22"/>
          <w:szCs w:val="22"/>
          <w:lang w:bidi="it-IT"/>
        </w:rPr>
      </w:pPr>
    </w:p>
    <w:p w:rsidR="00251B4F" w:rsidRPr="00AD1102" w:rsidRDefault="00251B4F" w:rsidP="00251B4F">
      <w:pPr>
        <w:widowControl w:val="0"/>
        <w:autoSpaceDE w:val="0"/>
        <w:autoSpaceDN w:val="0"/>
        <w:ind w:right="-369"/>
        <w:rPr>
          <w:rFonts w:asciiTheme="minorHAnsi" w:eastAsia="Arial" w:hAnsiTheme="minorHAnsi" w:cstheme="minorHAnsi"/>
          <w:b/>
          <w:sz w:val="22"/>
          <w:szCs w:val="22"/>
          <w:lang w:bidi="it-IT"/>
        </w:rPr>
      </w:pPr>
      <w:r w:rsidRPr="00AD1102">
        <w:rPr>
          <w:rFonts w:asciiTheme="minorHAnsi" w:eastAsia="Arial" w:hAnsiTheme="minorHAnsi" w:cstheme="minorHAnsi"/>
          <w:b/>
          <w:sz w:val="22"/>
          <w:szCs w:val="22"/>
          <w:lang w:bidi="it-IT"/>
        </w:rPr>
        <w:t>Data____________</w:t>
      </w:r>
      <w:r w:rsidRPr="00AD1102">
        <w:rPr>
          <w:rFonts w:asciiTheme="minorHAnsi" w:eastAsia="Arial" w:hAnsiTheme="minorHAnsi" w:cstheme="minorHAnsi"/>
          <w:b/>
          <w:sz w:val="22"/>
          <w:szCs w:val="22"/>
          <w:lang w:bidi="it-IT"/>
        </w:rPr>
        <w:tab/>
      </w:r>
      <w:r w:rsidRPr="00AD1102">
        <w:rPr>
          <w:rFonts w:asciiTheme="minorHAnsi" w:eastAsia="Arial" w:hAnsiTheme="minorHAnsi" w:cstheme="minorHAnsi"/>
          <w:b/>
          <w:sz w:val="22"/>
          <w:szCs w:val="22"/>
          <w:lang w:bidi="it-IT"/>
        </w:rPr>
        <w:tab/>
      </w:r>
      <w:r w:rsidRPr="00AD1102">
        <w:rPr>
          <w:rFonts w:asciiTheme="minorHAnsi" w:eastAsia="Arial" w:hAnsiTheme="minorHAnsi" w:cstheme="minorHAnsi"/>
          <w:b/>
          <w:sz w:val="22"/>
          <w:szCs w:val="22"/>
          <w:lang w:bidi="it-IT"/>
        </w:rPr>
        <w:tab/>
      </w:r>
      <w:r w:rsidRPr="00AD1102">
        <w:rPr>
          <w:rFonts w:asciiTheme="minorHAnsi" w:eastAsia="Arial" w:hAnsiTheme="minorHAnsi" w:cstheme="minorHAnsi"/>
          <w:b/>
          <w:sz w:val="22"/>
          <w:szCs w:val="22"/>
          <w:lang w:bidi="it-IT"/>
        </w:rPr>
        <w:tab/>
      </w:r>
      <w:r w:rsidRPr="00AD1102">
        <w:rPr>
          <w:rFonts w:asciiTheme="minorHAnsi" w:eastAsia="Arial" w:hAnsiTheme="minorHAnsi" w:cstheme="minorHAnsi"/>
          <w:b/>
          <w:sz w:val="22"/>
          <w:szCs w:val="22"/>
          <w:lang w:bidi="it-IT"/>
        </w:rPr>
        <w:tab/>
      </w:r>
      <w:r w:rsidRPr="00AD1102">
        <w:rPr>
          <w:rFonts w:asciiTheme="minorHAnsi" w:eastAsia="Arial" w:hAnsiTheme="minorHAnsi" w:cstheme="minorHAnsi"/>
          <w:b/>
          <w:sz w:val="22"/>
          <w:szCs w:val="22"/>
          <w:lang w:bidi="it-IT"/>
        </w:rPr>
        <w:tab/>
        <w:t>Timbro e Firma</w:t>
      </w:r>
    </w:p>
    <w:p w:rsidR="00251B4F" w:rsidRPr="00AD1102" w:rsidRDefault="00251B4F" w:rsidP="00251B4F">
      <w:pPr>
        <w:widowControl w:val="0"/>
        <w:tabs>
          <w:tab w:val="center" w:pos="4818"/>
        </w:tabs>
        <w:autoSpaceDE w:val="0"/>
        <w:autoSpaceDN w:val="0"/>
        <w:adjustRightInd w:val="0"/>
        <w:ind w:right="403"/>
        <w:jc w:val="center"/>
        <w:rPr>
          <w:rFonts w:asciiTheme="minorHAnsi" w:eastAsia="Arial" w:hAnsiTheme="minorHAnsi" w:cstheme="minorHAnsi"/>
          <w:b/>
          <w:sz w:val="22"/>
          <w:szCs w:val="22"/>
          <w:lang w:bidi="it-IT"/>
        </w:rPr>
      </w:pPr>
    </w:p>
    <w:p w:rsidR="00251B4F" w:rsidRPr="00AD1102" w:rsidRDefault="00251B4F" w:rsidP="00251B4F">
      <w:pPr>
        <w:widowControl w:val="0"/>
        <w:tabs>
          <w:tab w:val="center" w:pos="4818"/>
        </w:tabs>
        <w:autoSpaceDE w:val="0"/>
        <w:autoSpaceDN w:val="0"/>
        <w:adjustRightInd w:val="0"/>
        <w:ind w:right="403"/>
        <w:jc w:val="center"/>
        <w:rPr>
          <w:rFonts w:asciiTheme="minorHAnsi" w:eastAsia="Arial" w:hAnsiTheme="minorHAnsi" w:cstheme="minorHAnsi"/>
          <w:b/>
          <w:sz w:val="22"/>
          <w:szCs w:val="22"/>
          <w:lang w:bidi="it-IT"/>
        </w:rPr>
      </w:pPr>
      <w:r w:rsidRPr="00AD1102">
        <w:rPr>
          <w:rFonts w:asciiTheme="minorHAnsi" w:eastAsia="Arial" w:hAnsiTheme="minorHAnsi" w:cstheme="minorHAnsi"/>
          <w:b/>
          <w:sz w:val="22"/>
          <w:szCs w:val="22"/>
          <w:lang w:bidi="it-IT"/>
        </w:rPr>
        <w:t xml:space="preserve">                                                                   _______________________</w:t>
      </w:r>
    </w:p>
    <w:p w:rsidR="00251B4F" w:rsidRPr="00AD1102" w:rsidRDefault="00251B4F" w:rsidP="00251B4F">
      <w:pPr>
        <w:rPr>
          <w:rFonts w:asciiTheme="minorHAnsi" w:hAnsiTheme="minorHAnsi" w:cstheme="minorHAnsi"/>
          <w:sz w:val="22"/>
          <w:szCs w:val="22"/>
        </w:rPr>
      </w:pPr>
    </w:p>
    <w:p w:rsidR="00251B4F" w:rsidRPr="00AD1102" w:rsidRDefault="00251B4F" w:rsidP="00251B4F">
      <w:pPr>
        <w:autoSpaceDE w:val="0"/>
        <w:autoSpaceDN w:val="0"/>
        <w:adjustRightInd w:val="0"/>
        <w:jc w:val="both"/>
        <w:rPr>
          <w:rFonts w:asciiTheme="minorHAnsi" w:hAnsiTheme="minorHAnsi" w:cstheme="minorHAnsi"/>
          <w:bCs/>
          <w:sz w:val="22"/>
          <w:szCs w:val="22"/>
        </w:rPr>
      </w:pPr>
      <w:r w:rsidRPr="00AD1102">
        <w:rPr>
          <w:rFonts w:asciiTheme="minorHAnsi" w:hAnsiTheme="minorHAnsi" w:cstheme="minorHAnsi"/>
          <w:bCs/>
          <w:sz w:val="22"/>
          <w:szCs w:val="22"/>
        </w:rPr>
        <w:tab/>
      </w:r>
    </w:p>
    <w:p w:rsidR="00251B4F" w:rsidRPr="00AD1102" w:rsidRDefault="00251B4F" w:rsidP="00251B4F">
      <w:pPr>
        <w:autoSpaceDE w:val="0"/>
        <w:autoSpaceDN w:val="0"/>
        <w:adjustRightInd w:val="0"/>
        <w:jc w:val="both"/>
        <w:rPr>
          <w:rFonts w:asciiTheme="minorHAnsi" w:hAnsiTheme="minorHAnsi" w:cstheme="minorHAnsi"/>
          <w:sz w:val="22"/>
          <w:szCs w:val="22"/>
        </w:rPr>
      </w:pPr>
      <w:r w:rsidRPr="00AD1102">
        <w:rPr>
          <w:rFonts w:asciiTheme="minorHAnsi" w:hAnsiTheme="minorHAnsi" w:cstheme="minorHAnsi"/>
          <w:b/>
          <w:i/>
          <w:sz w:val="22"/>
          <w:szCs w:val="22"/>
        </w:rPr>
        <w:t>N.B.: Ai fini della validità della presente dichiarazione deve essere allegata la fotocopia non autenticata di un documento di identità del sottoscrittore.</w:t>
      </w:r>
    </w:p>
    <w:p w:rsidR="00F04172" w:rsidRPr="00F33532" w:rsidRDefault="00F04172" w:rsidP="005120A8">
      <w:pPr>
        <w:jc w:val="center"/>
        <w:rPr>
          <w:sz w:val="28"/>
          <w:szCs w:val="28"/>
        </w:rPr>
      </w:pPr>
    </w:p>
    <w:sectPr w:rsidR="00F04172" w:rsidRPr="00F33532" w:rsidSect="00866328">
      <w:headerReference w:type="default" r:id="rId8"/>
      <w:footerReference w:type="default" r:id="rId9"/>
      <w:footnotePr>
        <w:numRestart w:val="eachSect"/>
      </w:footnotePr>
      <w:pgSz w:w="11906" w:h="16838"/>
      <w:pgMar w:top="1418"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17F" w:rsidRDefault="006C617F">
      <w:r>
        <w:separator/>
      </w:r>
    </w:p>
  </w:endnote>
  <w:endnote w:type="continuationSeparator" w:id="0">
    <w:p w:rsidR="006C617F" w:rsidRDefault="006C61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20002A87" w:usb1="00000000" w:usb2="00000000"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BE7" w:rsidRDefault="0013024A">
    <w:pPr>
      <w:pStyle w:val="Pidipagina"/>
      <w:jc w:val="center"/>
    </w:pPr>
    <w:r>
      <w:fldChar w:fldCharType="begin"/>
    </w:r>
    <w:r w:rsidR="00E433CD">
      <w:instrText xml:space="preserve"> PAGE   \* MERGEFORMAT </w:instrText>
    </w:r>
    <w:r>
      <w:fldChar w:fldCharType="separate"/>
    </w:r>
    <w:r w:rsidR="00251B4F">
      <w:rPr>
        <w:noProof/>
      </w:rPr>
      <w:t>2</w:t>
    </w:r>
    <w:r>
      <w:fldChar w:fldCharType="end"/>
    </w:r>
  </w:p>
  <w:p w:rsidR="00D92A26" w:rsidRDefault="00D92A26" w:rsidP="000E229F">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17F" w:rsidRDefault="006C617F">
      <w:r>
        <w:separator/>
      </w:r>
    </w:p>
  </w:footnote>
  <w:footnote w:type="continuationSeparator" w:id="0">
    <w:p w:rsidR="006C617F" w:rsidRDefault="006C61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A26" w:rsidRDefault="00D92A26" w:rsidP="00E820DA">
    <w:pPr>
      <w:pStyle w:val="Intestazione"/>
      <w:rPr>
        <w:rFonts w:ascii="Calibri" w:hAnsi="Calibri"/>
        <w:sz w:val="18"/>
        <w:szCs w:val="18"/>
      </w:rPr>
    </w:pPr>
    <w:r>
      <w:tab/>
    </w:r>
    <w:r w:rsidRPr="00853E09">
      <w:t xml:space="preserve">                                      </w:t>
    </w:r>
    <w:r>
      <w:tab/>
    </w:r>
  </w:p>
  <w:p w:rsidR="00D92A26" w:rsidRPr="00E820DA" w:rsidRDefault="00D92A26" w:rsidP="00E820DA">
    <w:pPr>
      <w:pStyle w:val="Intestazione"/>
      <w:rPr>
        <w:sz w:val="18"/>
        <w:szCs w:val="18"/>
      </w:rPr>
    </w:pPr>
    <w:r w:rsidRPr="00E820DA">
      <w:rPr>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cs="Tahoma"/>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C"/>
    <w:multiLevelType w:val="multilevel"/>
    <w:tmpl w:val="0000000C"/>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3">
    <w:nsid w:val="000C0341"/>
    <w:multiLevelType w:val="hybridMultilevel"/>
    <w:tmpl w:val="F2CC14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39B79A0"/>
    <w:multiLevelType w:val="hybridMultilevel"/>
    <w:tmpl w:val="A078C348"/>
    <w:lvl w:ilvl="0" w:tplc="57885ACC">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
    <w:nsid w:val="21544031"/>
    <w:multiLevelType w:val="hybridMultilevel"/>
    <w:tmpl w:val="C8AE6032"/>
    <w:lvl w:ilvl="0" w:tplc="57885ACC">
      <w:start w:val="1"/>
      <w:numFmt w:val="bullet"/>
      <w:lvlText w:val=""/>
      <w:lvlJc w:val="left"/>
      <w:pPr>
        <w:tabs>
          <w:tab w:val="num" w:pos="1032"/>
        </w:tabs>
        <w:ind w:left="1032" w:hanging="360"/>
      </w:pPr>
      <w:rPr>
        <w:rFonts w:ascii="Symbol" w:hAnsi="Symbol" w:hint="default"/>
      </w:rPr>
    </w:lvl>
    <w:lvl w:ilvl="1" w:tplc="04100003" w:tentative="1">
      <w:start w:val="1"/>
      <w:numFmt w:val="bullet"/>
      <w:lvlText w:val="o"/>
      <w:lvlJc w:val="left"/>
      <w:pPr>
        <w:tabs>
          <w:tab w:val="num" w:pos="1752"/>
        </w:tabs>
        <w:ind w:left="1752" w:hanging="360"/>
      </w:pPr>
      <w:rPr>
        <w:rFonts w:ascii="Courier New" w:hAnsi="Courier New" w:cs="Courier New" w:hint="default"/>
      </w:rPr>
    </w:lvl>
    <w:lvl w:ilvl="2" w:tplc="04100005" w:tentative="1">
      <w:start w:val="1"/>
      <w:numFmt w:val="bullet"/>
      <w:lvlText w:val=""/>
      <w:lvlJc w:val="left"/>
      <w:pPr>
        <w:tabs>
          <w:tab w:val="num" w:pos="2472"/>
        </w:tabs>
        <w:ind w:left="2472" w:hanging="360"/>
      </w:pPr>
      <w:rPr>
        <w:rFonts w:ascii="Wingdings" w:hAnsi="Wingdings" w:hint="default"/>
      </w:rPr>
    </w:lvl>
    <w:lvl w:ilvl="3" w:tplc="04100001" w:tentative="1">
      <w:start w:val="1"/>
      <w:numFmt w:val="bullet"/>
      <w:lvlText w:val=""/>
      <w:lvlJc w:val="left"/>
      <w:pPr>
        <w:tabs>
          <w:tab w:val="num" w:pos="3192"/>
        </w:tabs>
        <w:ind w:left="3192" w:hanging="360"/>
      </w:pPr>
      <w:rPr>
        <w:rFonts w:ascii="Symbol" w:hAnsi="Symbol" w:hint="default"/>
      </w:rPr>
    </w:lvl>
    <w:lvl w:ilvl="4" w:tplc="04100003" w:tentative="1">
      <w:start w:val="1"/>
      <w:numFmt w:val="bullet"/>
      <w:lvlText w:val="o"/>
      <w:lvlJc w:val="left"/>
      <w:pPr>
        <w:tabs>
          <w:tab w:val="num" w:pos="3912"/>
        </w:tabs>
        <w:ind w:left="3912" w:hanging="360"/>
      </w:pPr>
      <w:rPr>
        <w:rFonts w:ascii="Courier New" w:hAnsi="Courier New" w:cs="Courier New" w:hint="default"/>
      </w:rPr>
    </w:lvl>
    <w:lvl w:ilvl="5" w:tplc="04100005" w:tentative="1">
      <w:start w:val="1"/>
      <w:numFmt w:val="bullet"/>
      <w:lvlText w:val=""/>
      <w:lvlJc w:val="left"/>
      <w:pPr>
        <w:tabs>
          <w:tab w:val="num" w:pos="4632"/>
        </w:tabs>
        <w:ind w:left="4632" w:hanging="360"/>
      </w:pPr>
      <w:rPr>
        <w:rFonts w:ascii="Wingdings" w:hAnsi="Wingdings" w:hint="default"/>
      </w:rPr>
    </w:lvl>
    <w:lvl w:ilvl="6" w:tplc="04100001" w:tentative="1">
      <w:start w:val="1"/>
      <w:numFmt w:val="bullet"/>
      <w:lvlText w:val=""/>
      <w:lvlJc w:val="left"/>
      <w:pPr>
        <w:tabs>
          <w:tab w:val="num" w:pos="5352"/>
        </w:tabs>
        <w:ind w:left="5352" w:hanging="360"/>
      </w:pPr>
      <w:rPr>
        <w:rFonts w:ascii="Symbol" w:hAnsi="Symbol" w:hint="default"/>
      </w:rPr>
    </w:lvl>
    <w:lvl w:ilvl="7" w:tplc="04100003" w:tentative="1">
      <w:start w:val="1"/>
      <w:numFmt w:val="bullet"/>
      <w:lvlText w:val="o"/>
      <w:lvlJc w:val="left"/>
      <w:pPr>
        <w:tabs>
          <w:tab w:val="num" w:pos="6072"/>
        </w:tabs>
        <w:ind w:left="6072" w:hanging="360"/>
      </w:pPr>
      <w:rPr>
        <w:rFonts w:ascii="Courier New" w:hAnsi="Courier New" w:cs="Courier New" w:hint="default"/>
      </w:rPr>
    </w:lvl>
    <w:lvl w:ilvl="8" w:tplc="04100005" w:tentative="1">
      <w:start w:val="1"/>
      <w:numFmt w:val="bullet"/>
      <w:lvlText w:val=""/>
      <w:lvlJc w:val="left"/>
      <w:pPr>
        <w:tabs>
          <w:tab w:val="num" w:pos="6792"/>
        </w:tabs>
        <w:ind w:left="6792" w:hanging="360"/>
      </w:pPr>
      <w:rPr>
        <w:rFonts w:ascii="Wingdings" w:hAnsi="Wingdings" w:hint="default"/>
      </w:rPr>
    </w:lvl>
  </w:abstractNum>
  <w:abstractNum w:abstractNumId="6">
    <w:nsid w:val="27CE4321"/>
    <w:multiLevelType w:val="hybridMultilevel"/>
    <w:tmpl w:val="A2A86E24"/>
    <w:name w:val="WW8Num1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5D27D46"/>
    <w:multiLevelType w:val="hybridMultilevel"/>
    <w:tmpl w:val="34D88E72"/>
    <w:lvl w:ilvl="0" w:tplc="5FB62F1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nsid w:val="38B41DC6"/>
    <w:multiLevelType w:val="hybridMultilevel"/>
    <w:tmpl w:val="EE64089A"/>
    <w:lvl w:ilvl="0" w:tplc="57885AC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D8C2AD8"/>
    <w:multiLevelType w:val="hybridMultilevel"/>
    <w:tmpl w:val="96DC1F4A"/>
    <w:lvl w:ilvl="0" w:tplc="5FB62F16">
      <w:start w:val="1"/>
      <w:numFmt w:val="lowerLetter"/>
      <w:lvlText w:val="%1)"/>
      <w:lvlJc w:val="left"/>
      <w:pPr>
        <w:tabs>
          <w:tab w:val="num" w:pos="720"/>
        </w:tabs>
        <w:ind w:left="720" w:hanging="360"/>
      </w:pPr>
      <w:rPr>
        <w:rFonts w:hint="default"/>
      </w:rPr>
    </w:lvl>
    <w:lvl w:ilvl="1" w:tplc="C30649F4">
      <w:numFmt w:val="bullet"/>
      <w:lvlText w:val=""/>
      <w:lvlJc w:val="left"/>
      <w:pPr>
        <w:ind w:left="1440" w:hanging="360"/>
      </w:pPr>
      <w:rPr>
        <w:rFonts w:ascii="Wingdings 2" w:eastAsia="Times New Roman" w:hAnsi="Wingdings 2"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69A64A5F"/>
    <w:multiLevelType w:val="hybridMultilevel"/>
    <w:tmpl w:val="E5D26490"/>
    <w:name w:val="WW8Num1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AF63E6B"/>
    <w:multiLevelType w:val="hybridMultilevel"/>
    <w:tmpl w:val="F924A0F8"/>
    <w:name w:val="WW8Num12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F02781A"/>
    <w:multiLevelType w:val="hybridMultilevel"/>
    <w:tmpl w:val="2B6657EC"/>
    <w:lvl w:ilvl="0" w:tplc="A1A81540">
      <w:start w:val="1"/>
      <w:numFmt w:val="decimal"/>
      <w:pStyle w:val="Numerazioneperbuste"/>
      <w:lvlText w:val="%1)"/>
      <w:lvlJc w:val="left"/>
      <w:pPr>
        <w:tabs>
          <w:tab w:val="num" w:pos="360"/>
        </w:tabs>
        <w:ind w:left="360" w:hanging="360"/>
      </w:pPr>
      <w:rPr>
        <w:rFonts w:ascii="Times New Roman" w:hAnsi="Times New Roman" w:hint="default"/>
        <w:b w:val="0"/>
        <w:i w:val="0"/>
        <w:sz w:val="24"/>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nsid w:val="7E2C3090"/>
    <w:multiLevelType w:val="hybridMultilevel"/>
    <w:tmpl w:val="9AA07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F4A0E62"/>
    <w:multiLevelType w:val="hybridMultilevel"/>
    <w:tmpl w:val="F2E290BA"/>
    <w:name w:val="WW8Num13"/>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7"/>
  </w:num>
  <w:num w:numId="4">
    <w:abstractNumId w:val="9"/>
  </w:num>
  <w:num w:numId="5">
    <w:abstractNumId w:val="8"/>
  </w:num>
  <w:num w:numId="6">
    <w:abstractNumId w:val="4"/>
  </w:num>
  <w:num w:numId="7">
    <w:abstractNumId w:val="3"/>
  </w:num>
  <w:num w:numId="8">
    <w:abstractNumId w:val="2"/>
  </w:num>
  <w:num w:numId="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283"/>
  <w:noPunctuationKerning/>
  <w:characterSpacingControl w:val="doNotCompress"/>
  <w:hdrShapeDefaults>
    <o:shapedefaults v:ext="edit" spidmax="2050"/>
  </w:hdrShapeDefaults>
  <w:footnotePr>
    <w:numRestart w:val="eachSect"/>
    <w:footnote w:id="-1"/>
    <w:footnote w:id="0"/>
  </w:footnotePr>
  <w:endnotePr>
    <w:endnote w:id="-1"/>
    <w:endnote w:id="0"/>
  </w:endnotePr>
  <w:compat/>
  <w:rsids>
    <w:rsidRoot w:val="001A4995"/>
    <w:rsid w:val="00004EB9"/>
    <w:rsid w:val="0000622F"/>
    <w:rsid w:val="00014F1D"/>
    <w:rsid w:val="0002235D"/>
    <w:rsid w:val="00032B29"/>
    <w:rsid w:val="000358AB"/>
    <w:rsid w:val="00036D4B"/>
    <w:rsid w:val="0004388B"/>
    <w:rsid w:val="00045DCA"/>
    <w:rsid w:val="00050571"/>
    <w:rsid w:val="0005634A"/>
    <w:rsid w:val="000668C7"/>
    <w:rsid w:val="0007086E"/>
    <w:rsid w:val="0008125B"/>
    <w:rsid w:val="000815B5"/>
    <w:rsid w:val="00083F60"/>
    <w:rsid w:val="00085C16"/>
    <w:rsid w:val="000A0087"/>
    <w:rsid w:val="000A11FA"/>
    <w:rsid w:val="000A36F7"/>
    <w:rsid w:val="000B7154"/>
    <w:rsid w:val="000C62E2"/>
    <w:rsid w:val="000C7E4E"/>
    <w:rsid w:val="000E0684"/>
    <w:rsid w:val="000E229F"/>
    <w:rsid w:val="000E6083"/>
    <w:rsid w:val="000E61BA"/>
    <w:rsid w:val="000F1120"/>
    <w:rsid w:val="000F1CF4"/>
    <w:rsid w:val="000F602F"/>
    <w:rsid w:val="000F7A91"/>
    <w:rsid w:val="000F7CA9"/>
    <w:rsid w:val="001011A2"/>
    <w:rsid w:val="00114C05"/>
    <w:rsid w:val="00120E21"/>
    <w:rsid w:val="00121551"/>
    <w:rsid w:val="0013024A"/>
    <w:rsid w:val="00133537"/>
    <w:rsid w:val="00133773"/>
    <w:rsid w:val="00134D49"/>
    <w:rsid w:val="00140908"/>
    <w:rsid w:val="001510F4"/>
    <w:rsid w:val="00154E14"/>
    <w:rsid w:val="00156835"/>
    <w:rsid w:val="00157755"/>
    <w:rsid w:val="001610A2"/>
    <w:rsid w:val="001652DC"/>
    <w:rsid w:val="0016743E"/>
    <w:rsid w:val="00167A0E"/>
    <w:rsid w:val="001708FE"/>
    <w:rsid w:val="00170A92"/>
    <w:rsid w:val="00183473"/>
    <w:rsid w:val="00183AAA"/>
    <w:rsid w:val="00185421"/>
    <w:rsid w:val="00186843"/>
    <w:rsid w:val="00197BBA"/>
    <w:rsid w:val="001A0548"/>
    <w:rsid w:val="001A1B62"/>
    <w:rsid w:val="001A2D27"/>
    <w:rsid w:val="001A3293"/>
    <w:rsid w:val="001A4995"/>
    <w:rsid w:val="001A4B21"/>
    <w:rsid w:val="001A5C0E"/>
    <w:rsid w:val="001A6529"/>
    <w:rsid w:val="001B2164"/>
    <w:rsid w:val="001B563D"/>
    <w:rsid w:val="001B6439"/>
    <w:rsid w:val="001C2B02"/>
    <w:rsid w:val="001C3812"/>
    <w:rsid w:val="001D7BE7"/>
    <w:rsid w:val="001E2D93"/>
    <w:rsid w:val="001F18BF"/>
    <w:rsid w:val="001F1AB6"/>
    <w:rsid w:val="00206818"/>
    <w:rsid w:val="00211E41"/>
    <w:rsid w:val="00220339"/>
    <w:rsid w:val="00224D71"/>
    <w:rsid w:val="00225410"/>
    <w:rsid w:val="002274EB"/>
    <w:rsid w:val="002350EB"/>
    <w:rsid w:val="00241416"/>
    <w:rsid w:val="002447DB"/>
    <w:rsid w:val="00247F27"/>
    <w:rsid w:val="00251B4F"/>
    <w:rsid w:val="00253755"/>
    <w:rsid w:val="0025459A"/>
    <w:rsid w:val="002578B0"/>
    <w:rsid w:val="00260F83"/>
    <w:rsid w:val="00265411"/>
    <w:rsid w:val="00265A77"/>
    <w:rsid w:val="0026657F"/>
    <w:rsid w:val="0026711F"/>
    <w:rsid w:val="00267BF1"/>
    <w:rsid w:val="002718DE"/>
    <w:rsid w:val="002726A1"/>
    <w:rsid w:val="0028124A"/>
    <w:rsid w:val="00281C2F"/>
    <w:rsid w:val="0028491F"/>
    <w:rsid w:val="00284D71"/>
    <w:rsid w:val="002850D5"/>
    <w:rsid w:val="00297E03"/>
    <w:rsid w:val="00297E77"/>
    <w:rsid w:val="002A139D"/>
    <w:rsid w:val="002B1508"/>
    <w:rsid w:val="002B17FA"/>
    <w:rsid w:val="002C3B96"/>
    <w:rsid w:val="002C6B01"/>
    <w:rsid w:val="002D75CA"/>
    <w:rsid w:val="002F0599"/>
    <w:rsid w:val="002F1830"/>
    <w:rsid w:val="002F3F61"/>
    <w:rsid w:val="002F46AF"/>
    <w:rsid w:val="002F4B5C"/>
    <w:rsid w:val="00302C4C"/>
    <w:rsid w:val="00305703"/>
    <w:rsid w:val="00306C7A"/>
    <w:rsid w:val="0030709A"/>
    <w:rsid w:val="003121D5"/>
    <w:rsid w:val="00314DF5"/>
    <w:rsid w:val="00330F09"/>
    <w:rsid w:val="00334003"/>
    <w:rsid w:val="00334ED5"/>
    <w:rsid w:val="0033584D"/>
    <w:rsid w:val="00342280"/>
    <w:rsid w:val="0034409D"/>
    <w:rsid w:val="003463B3"/>
    <w:rsid w:val="003467EC"/>
    <w:rsid w:val="0035198B"/>
    <w:rsid w:val="00352A0D"/>
    <w:rsid w:val="00354961"/>
    <w:rsid w:val="00354CA8"/>
    <w:rsid w:val="00360DDC"/>
    <w:rsid w:val="00365E9C"/>
    <w:rsid w:val="0037311A"/>
    <w:rsid w:val="0037393E"/>
    <w:rsid w:val="00373C13"/>
    <w:rsid w:val="00374B39"/>
    <w:rsid w:val="00376467"/>
    <w:rsid w:val="00386A87"/>
    <w:rsid w:val="00390262"/>
    <w:rsid w:val="0039036D"/>
    <w:rsid w:val="00394FB5"/>
    <w:rsid w:val="003A3886"/>
    <w:rsid w:val="003B009F"/>
    <w:rsid w:val="003B2B2C"/>
    <w:rsid w:val="003B75DA"/>
    <w:rsid w:val="003C0BA5"/>
    <w:rsid w:val="003C0C38"/>
    <w:rsid w:val="003C2BD5"/>
    <w:rsid w:val="003C4673"/>
    <w:rsid w:val="003C553C"/>
    <w:rsid w:val="003D37DC"/>
    <w:rsid w:val="003D4C53"/>
    <w:rsid w:val="003E2C59"/>
    <w:rsid w:val="003E3192"/>
    <w:rsid w:val="003E401C"/>
    <w:rsid w:val="003F05AC"/>
    <w:rsid w:val="003F17A1"/>
    <w:rsid w:val="003F4D69"/>
    <w:rsid w:val="00403086"/>
    <w:rsid w:val="00411A5B"/>
    <w:rsid w:val="00420FAD"/>
    <w:rsid w:val="004223E6"/>
    <w:rsid w:val="004248CA"/>
    <w:rsid w:val="00426155"/>
    <w:rsid w:val="00437FFA"/>
    <w:rsid w:val="00440070"/>
    <w:rsid w:val="00442882"/>
    <w:rsid w:val="004527A1"/>
    <w:rsid w:val="0045572E"/>
    <w:rsid w:val="004571B2"/>
    <w:rsid w:val="004623D2"/>
    <w:rsid w:val="00465D9F"/>
    <w:rsid w:val="004742AF"/>
    <w:rsid w:val="00485071"/>
    <w:rsid w:val="00496948"/>
    <w:rsid w:val="004A0733"/>
    <w:rsid w:val="004A6267"/>
    <w:rsid w:val="004B03E8"/>
    <w:rsid w:val="004C070E"/>
    <w:rsid w:val="004C2721"/>
    <w:rsid w:val="004D262A"/>
    <w:rsid w:val="004D2DCA"/>
    <w:rsid w:val="004D347D"/>
    <w:rsid w:val="004D5AE5"/>
    <w:rsid w:val="004D681B"/>
    <w:rsid w:val="004D7D54"/>
    <w:rsid w:val="004E1A11"/>
    <w:rsid w:val="0050142A"/>
    <w:rsid w:val="005077F1"/>
    <w:rsid w:val="005120A8"/>
    <w:rsid w:val="00517303"/>
    <w:rsid w:val="00521AA7"/>
    <w:rsid w:val="0052698D"/>
    <w:rsid w:val="00527669"/>
    <w:rsid w:val="00532073"/>
    <w:rsid w:val="0054104A"/>
    <w:rsid w:val="0054119A"/>
    <w:rsid w:val="005417C8"/>
    <w:rsid w:val="00542B1E"/>
    <w:rsid w:val="00543D14"/>
    <w:rsid w:val="00550A5F"/>
    <w:rsid w:val="005553BF"/>
    <w:rsid w:val="00560989"/>
    <w:rsid w:val="00560A11"/>
    <w:rsid w:val="00563066"/>
    <w:rsid w:val="00563EC2"/>
    <w:rsid w:val="00564D06"/>
    <w:rsid w:val="00565010"/>
    <w:rsid w:val="0056571C"/>
    <w:rsid w:val="005663BA"/>
    <w:rsid w:val="00570A98"/>
    <w:rsid w:val="00573F4D"/>
    <w:rsid w:val="00575512"/>
    <w:rsid w:val="00576C31"/>
    <w:rsid w:val="005809C9"/>
    <w:rsid w:val="0058557E"/>
    <w:rsid w:val="00594C0A"/>
    <w:rsid w:val="005A2945"/>
    <w:rsid w:val="005A3F85"/>
    <w:rsid w:val="005A42E9"/>
    <w:rsid w:val="005A770F"/>
    <w:rsid w:val="005B4F5C"/>
    <w:rsid w:val="005B520D"/>
    <w:rsid w:val="005B62AF"/>
    <w:rsid w:val="005B681F"/>
    <w:rsid w:val="005B6CF9"/>
    <w:rsid w:val="005C1B7D"/>
    <w:rsid w:val="005C318B"/>
    <w:rsid w:val="005C37CE"/>
    <w:rsid w:val="005C445A"/>
    <w:rsid w:val="005D0C7B"/>
    <w:rsid w:val="005E00C6"/>
    <w:rsid w:val="005E05E4"/>
    <w:rsid w:val="005E4D19"/>
    <w:rsid w:val="005E7833"/>
    <w:rsid w:val="005F0832"/>
    <w:rsid w:val="005F1E70"/>
    <w:rsid w:val="005F78FE"/>
    <w:rsid w:val="00612BE5"/>
    <w:rsid w:val="00614FAE"/>
    <w:rsid w:val="006152D7"/>
    <w:rsid w:val="0062625E"/>
    <w:rsid w:val="00631D99"/>
    <w:rsid w:val="0064663C"/>
    <w:rsid w:val="0067007D"/>
    <w:rsid w:val="00677430"/>
    <w:rsid w:val="006775E1"/>
    <w:rsid w:val="0068294C"/>
    <w:rsid w:val="0068410D"/>
    <w:rsid w:val="006A34BC"/>
    <w:rsid w:val="006A7EA8"/>
    <w:rsid w:val="006B2904"/>
    <w:rsid w:val="006B325A"/>
    <w:rsid w:val="006C617F"/>
    <w:rsid w:val="006D2723"/>
    <w:rsid w:val="006D7FB3"/>
    <w:rsid w:val="006E186E"/>
    <w:rsid w:val="006E2163"/>
    <w:rsid w:val="006E2F9B"/>
    <w:rsid w:val="006E3FE7"/>
    <w:rsid w:val="006E6DDD"/>
    <w:rsid w:val="006F3C0A"/>
    <w:rsid w:val="006F5054"/>
    <w:rsid w:val="006F6F5A"/>
    <w:rsid w:val="00701B40"/>
    <w:rsid w:val="007061D0"/>
    <w:rsid w:val="00706800"/>
    <w:rsid w:val="00717BD3"/>
    <w:rsid w:val="00720BF1"/>
    <w:rsid w:val="0072162F"/>
    <w:rsid w:val="00721C27"/>
    <w:rsid w:val="007268DA"/>
    <w:rsid w:val="007310A7"/>
    <w:rsid w:val="007331F5"/>
    <w:rsid w:val="00733DAE"/>
    <w:rsid w:val="00736734"/>
    <w:rsid w:val="00742AA2"/>
    <w:rsid w:val="007432FE"/>
    <w:rsid w:val="007441D1"/>
    <w:rsid w:val="007454BA"/>
    <w:rsid w:val="00757FD7"/>
    <w:rsid w:val="00763936"/>
    <w:rsid w:val="00763C39"/>
    <w:rsid w:val="007641CC"/>
    <w:rsid w:val="0076427C"/>
    <w:rsid w:val="0078063D"/>
    <w:rsid w:val="00783F21"/>
    <w:rsid w:val="00790A6E"/>
    <w:rsid w:val="00795247"/>
    <w:rsid w:val="007A604B"/>
    <w:rsid w:val="007B6592"/>
    <w:rsid w:val="007C3846"/>
    <w:rsid w:val="007D3C58"/>
    <w:rsid w:val="007D556C"/>
    <w:rsid w:val="007D5A18"/>
    <w:rsid w:val="007E6B9B"/>
    <w:rsid w:val="007E76CC"/>
    <w:rsid w:val="00802C16"/>
    <w:rsid w:val="008118C7"/>
    <w:rsid w:val="00812E4D"/>
    <w:rsid w:val="00814EF9"/>
    <w:rsid w:val="008151B0"/>
    <w:rsid w:val="008222EA"/>
    <w:rsid w:val="0082352E"/>
    <w:rsid w:val="0082663E"/>
    <w:rsid w:val="00827B33"/>
    <w:rsid w:val="00831589"/>
    <w:rsid w:val="00834F68"/>
    <w:rsid w:val="00835735"/>
    <w:rsid w:val="00837C5B"/>
    <w:rsid w:val="00841B3B"/>
    <w:rsid w:val="00844386"/>
    <w:rsid w:val="00850587"/>
    <w:rsid w:val="0085208C"/>
    <w:rsid w:val="008524FD"/>
    <w:rsid w:val="00856917"/>
    <w:rsid w:val="00860540"/>
    <w:rsid w:val="00864E97"/>
    <w:rsid w:val="00865008"/>
    <w:rsid w:val="00866328"/>
    <w:rsid w:val="00873863"/>
    <w:rsid w:val="00883926"/>
    <w:rsid w:val="00890496"/>
    <w:rsid w:val="00890F7A"/>
    <w:rsid w:val="00891B3D"/>
    <w:rsid w:val="00893B22"/>
    <w:rsid w:val="00894BC9"/>
    <w:rsid w:val="00895A7B"/>
    <w:rsid w:val="0089747A"/>
    <w:rsid w:val="008A403D"/>
    <w:rsid w:val="008A4C58"/>
    <w:rsid w:val="008A724A"/>
    <w:rsid w:val="008B31CA"/>
    <w:rsid w:val="008C00B7"/>
    <w:rsid w:val="008C4A4E"/>
    <w:rsid w:val="008C570C"/>
    <w:rsid w:val="008C69A2"/>
    <w:rsid w:val="008D0B63"/>
    <w:rsid w:val="008D5F02"/>
    <w:rsid w:val="008E6BDA"/>
    <w:rsid w:val="008F774D"/>
    <w:rsid w:val="009011E3"/>
    <w:rsid w:val="00902951"/>
    <w:rsid w:val="00903504"/>
    <w:rsid w:val="009074B3"/>
    <w:rsid w:val="00921F85"/>
    <w:rsid w:val="0093398D"/>
    <w:rsid w:val="009348C1"/>
    <w:rsid w:val="00941683"/>
    <w:rsid w:val="00945274"/>
    <w:rsid w:val="00945C0D"/>
    <w:rsid w:val="00957488"/>
    <w:rsid w:val="009649A3"/>
    <w:rsid w:val="00964D30"/>
    <w:rsid w:val="0096620A"/>
    <w:rsid w:val="00970D5F"/>
    <w:rsid w:val="00970EAF"/>
    <w:rsid w:val="0097114A"/>
    <w:rsid w:val="0097233F"/>
    <w:rsid w:val="0097404C"/>
    <w:rsid w:val="0098247D"/>
    <w:rsid w:val="0099486B"/>
    <w:rsid w:val="009A2DDF"/>
    <w:rsid w:val="009B2BD8"/>
    <w:rsid w:val="009B7A4F"/>
    <w:rsid w:val="009C51DF"/>
    <w:rsid w:val="009C60B0"/>
    <w:rsid w:val="009D008B"/>
    <w:rsid w:val="009D1944"/>
    <w:rsid w:val="009D4D55"/>
    <w:rsid w:val="009E141C"/>
    <w:rsid w:val="009E293A"/>
    <w:rsid w:val="009E3D49"/>
    <w:rsid w:val="009E465B"/>
    <w:rsid w:val="009E6685"/>
    <w:rsid w:val="009E69F1"/>
    <w:rsid w:val="009E745A"/>
    <w:rsid w:val="009F0FA4"/>
    <w:rsid w:val="009F5926"/>
    <w:rsid w:val="00A01C75"/>
    <w:rsid w:val="00A0213C"/>
    <w:rsid w:val="00A11550"/>
    <w:rsid w:val="00A12D1D"/>
    <w:rsid w:val="00A158B2"/>
    <w:rsid w:val="00A2145A"/>
    <w:rsid w:val="00A30D86"/>
    <w:rsid w:val="00A33038"/>
    <w:rsid w:val="00A36558"/>
    <w:rsid w:val="00A45E47"/>
    <w:rsid w:val="00A530BD"/>
    <w:rsid w:val="00A775D8"/>
    <w:rsid w:val="00A81848"/>
    <w:rsid w:val="00A822CB"/>
    <w:rsid w:val="00A822E1"/>
    <w:rsid w:val="00A82431"/>
    <w:rsid w:val="00A85495"/>
    <w:rsid w:val="00A917E6"/>
    <w:rsid w:val="00A92C6B"/>
    <w:rsid w:val="00A97A6E"/>
    <w:rsid w:val="00AA0E66"/>
    <w:rsid w:val="00AA3FC2"/>
    <w:rsid w:val="00AA4E3B"/>
    <w:rsid w:val="00AA7F9E"/>
    <w:rsid w:val="00AB6BEF"/>
    <w:rsid w:val="00AC7413"/>
    <w:rsid w:val="00AD35CE"/>
    <w:rsid w:val="00AE2DD7"/>
    <w:rsid w:val="00AE71BE"/>
    <w:rsid w:val="00AF3D88"/>
    <w:rsid w:val="00B00C26"/>
    <w:rsid w:val="00B0380E"/>
    <w:rsid w:val="00B05BDD"/>
    <w:rsid w:val="00B071C0"/>
    <w:rsid w:val="00B141C7"/>
    <w:rsid w:val="00B1783E"/>
    <w:rsid w:val="00B27664"/>
    <w:rsid w:val="00B30733"/>
    <w:rsid w:val="00B310E1"/>
    <w:rsid w:val="00B3126E"/>
    <w:rsid w:val="00B40C73"/>
    <w:rsid w:val="00B41C09"/>
    <w:rsid w:val="00B44D9D"/>
    <w:rsid w:val="00B47D47"/>
    <w:rsid w:val="00B51DAF"/>
    <w:rsid w:val="00B61957"/>
    <w:rsid w:val="00B61F78"/>
    <w:rsid w:val="00B733D5"/>
    <w:rsid w:val="00B73C5C"/>
    <w:rsid w:val="00B81208"/>
    <w:rsid w:val="00B81F53"/>
    <w:rsid w:val="00B91FA1"/>
    <w:rsid w:val="00B95346"/>
    <w:rsid w:val="00BA3B4C"/>
    <w:rsid w:val="00BB0FCB"/>
    <w:rsid w:val="00BB2913"/>
    <w:rsid w:val="00BB39E5"/>
    <w:rsid w:val="00BC1A69"/>
    <w:rsid w:val="00BC3998"/>
    <w:rsid w:val="00BC6B99"/>
    <w:rsid w:val="00BC7B0F"/>
    <w:rsid w:val="00BC7C22"/>
    <w:rsid w:val="00BD7A31"/>
    <w:rsid w:val="00BE2F25"/>
    <w:rsid w:val="00BF1FFC"/>
    <w:rsid w:val="00C00280"/>
    <w:rsid w:val="00C014F9"/>
    <w:rsid w:val="00C03E67"/>
    <w:rsid w:val="00C0643F"/>
    <w:rsid w:val="00C06C99"/>
    <w:rsid w:val="00C16FFC"/>
    <w:rsid w:val="00C25017"/>
    <w:rsid w:val="00C27499"/>
    <w:rsid w:val="00C274A6"/>
    <w:rsid w:val="00C31BC2"/>
    <w:rsid w:val="00C3281F"/>
    <w:rsid w:val="00C34BB2"/>
    <w:rsid w:val="00C3540E"/>
    <w:rsid w:val="00C436B7"/>
    <w:rsid w:val="00C448AF"/>
    <w:rsid w:val="00C45FD2"/>
    <w:rsid w:val="00C46677"/>
    <w:rsid w:val="00C508C2"/>
    <w:rsid w:val="00C540C2"/>
    <w:rsid w:val="00C54738"/>
    <w:rsid w:val="00C560F0"/>
    <w:rsid w:val="00C66CFF"/>
    <w:rsid w:val="00C727F1"/>
    <w:rsid w:val="00C7538B"/>
    <w:rsid w:val="00C7686A"/>
    <w:rsid w:val="00C856E4"/>
    <w:rsid w:val="00C870AC"/>
    <w:rsid w:val="00C90A2B"/>
    <w:rsid w:val="00C971A6"/>
    <w:rsid w:val="00CA2FFD"/>
    <w:rsid w:val="00CB02CE"/>
    <w:rsid w:val="00CC139A"/>
    <w:rsid w:val="00CD3088"/>
    <w:rsid w:val="00CD3814"/>
    <w:rsid w:val="00CD758D"/>
    <w:rsid w:val="00CE0D05"/>
    <w:rsid w:val="00CE37F8"/>
    <w:rsid w:val="00CE5B0C"/>
    <w:rsid w:val="00CE7EE8"/>
    <w:rsid w:val="00CF05F9"/>
    <w:rsid w:val="00CF0B67"/>
    <w:rsid w:val="00D003E8"/>
    <w:rsid w:val="00D03956"/>
    <w:rsid w:val="00D03D9B"/>
    <w:rsid w:val="00D12518"/>
    <w:rsid w:val="00D133B6"/>
    <w:rsid w:val="00D1559C"/>
    <w:rsid w:val="00D15B00"/>
    <w:rsid w:val="00D17902"/>
    <w:rsid w:val="00D20C80"/>
    <w:rsid w:val="00D24806"/>
    <w:rsid w:val="00D30DC5"/>
    <w:rsid w:val="00D33604"/>
    <w:rsid w:val="00D33C93"/>
    <w:rsid w:val="00D36773"/>
    <w:rsid w:val="00D370BC"/>
    <w:rsid w:val="00D4104B"/>
    <w:rsid w:val="00D47867"/>
    <w:rsid w:val="00D47F57"/>
    <w:rsid w:val="00D55043"/>
    <w:rsid w:val="00D67202"/>
    <w:rsid w:val="00D7069F"/>
    <w:rsid w:val="00D73590"/>
    <w:rsid w:val="00D804EC"/>
    <w:rsid w:val="00D81FA3"/>
    <w:rsid w:val="00D82E2B"/>
    <w:rsid w:val="00D847E3"/>
    <w:rsid w:val="00D85157"/>
    <w:rsid w:val="00D85921"/>
    <w:rsid w:val="00D85C46"/>
    <w:rsid w:val="00D9127D"/>
    <w:rsid w:val="00D92A26"/>
    <w:rsid w:val="00D935A7"/>
    <w:rsid w:val="00D944C8"/>
    <w:rsid w:val="00D96117"/>
    <w:rsid w:val="00DA3C12"/>
    <w:rsid w:val="00DA7ACB"/>
    <w:rsid w:val="00DB480E"/>
    <w:rsid w:val="00DC1BF9"/>
    <w:rsid w:val="00DD003E"/>
    <w:rsid w:val="00DD00A7"/>
    <w:rsid w:val="00DD4379"/>
    <w:rsid w:val="00DD537B"/>
    <w:rsid w:val="00DD6654"/>
    <w:rsid w:val="00DE7E89"/>
    <w:rsid w:val="00DF010D"/>
    <w:rsid w:val="00DF374B"/>
    <w:rsid w:val="00DF4F01"/>
    <w:rsid w:val="00DF7B12"/>
    <w:rsid w:val="00E004C4"/>
    <w:rsid w:val="00E03B21"/>
    <w:rsid w:val="00E10E66"/>
    <w:rsid w:val="00E113F8"/>
    <w:rsid w:val="00E16807"/>
    <w:rsid w:val="00E20517"/>
    <w:rsid w:val="00E2432A"/>
    <w:rsid w:val="00E32326"/>
    <w:rsid w:val="00E34238"/>
    <w:rsid w:val="00E363D1"/>
    <w:rsid w:val="00E40197"/>
    <w:rsid w:val="00E407FB"/>
    <w:rsid w:val="00E4320D"/>
    <w:rsid w:val="00E433CD"/>
    <w:rsid w:val="00E44A2C"/>
    <w:rsid w:val="00E522EC"/>
    <w:rsid w:val="00E611F6"/>
    <w:rsid w:val="00E62A47"/>
    <w:rsid w:val="00E72974"/>
    <w:rsid w:val="00E74017"/>
    <w:rsid w:val="00E74F0F"/>
    <w:rsid w:val="00E76F74"/>
    <w:rsid w:val="00E81A79"/>
    <w:rsid w:val="00E820DA"/>
    <w:rsid w:val="00E85603"/>
    <w:rsid w:val="00E90417"/>
    <w:rsid w:val="00E909F8"/>
    <w:rsid w:val="00E955E8"/>
    <w:rsid w:val="00E977A3"/>
    <w:rsid w:val="00E97D80"/>
    <w:rsid w:val="00EA13BA"/>
    <w:rsid w:val="00EA1814"/>
    <w:rsid w:val="00EB1C45"/>
    <w:rsid w:val="00EB5DEE"/>
    <w:rsid w:val="00EB6A55"/>
    <w:rsid w:val="00EB6B52"/>
    <w:rsid w:val="00EB7954"/>
    <w:rsid w:val="00EC1DC2"/>
    <w:rsid w:val="00EC263E"/>
    <w:rsid w:val="00ED2AE1"/>
    <w:rsid w:val="00ED303D"/>
    <w:rsid w:val="00EE27A7"/>
    <w:rsid w:val="00EE3072"/>
    <w:rsid w:val="00EE6DB3"/>
    <w:rsid w:val="00EF1167"/>
    <w:rsid w:val="00F02FE7"/>
    <w:rsid w:val="00F032EE"/>
    <w:rsid w:val="00F04172"/>
    <w:rsid w:val="00F043BA"/>
    <w:rsid w:val="00F06ADD"/>
    <w:rsid w:val="00F1724A"/>
    <w:rsid w:val="00F21676"/>
    <w:rsid w:val="00F22B5B"/>
    <w:rsid w:val="00F22BD1"/>
    <w:rsid w:val="00F33532"/>
    <w:rsid w:val="00F415C6"/>
    <w:rsid w:val="00F47099"/>
    <w:rsid w:val="00F51E37"/>
    <w:rsid w:val="00F56EF9"/>
    <w:rsid w:val="00F63B0C"/>
    <w:rsid w:val="00F70948"/>
    <w:rsid w:val="00F80AC5"/>
    <w:rsid w:val="00F85194"/>
    <w:rsid w:val="00F932D2"/>
    <w:rsid w:val="00F95135"/>
    <w:rsid w:val="00FA0936"/>
    <w:rsid w:val="00FA5B72"/>
    <w:rsid w:val="00FA7847"/>
    <w:rsid w:val="00FA7C20"/>
    <w:rsid w:val="00FB1EFA"/>
    <w:rsid w:val="00FB6C93"/>
    <w:rsid w:val="00FC1D40"/>
    <w:rsid w:val="00FD43D6"/>
    <w:rsid w:val="00FD7160"/>
    <w:rsid w:val="00FE148E"/>
    <w:rsid w:val="00FE31EC"/>
    <w:rsid w:val="00FF0AF7"/>
    <w:rsid w:val="00FF171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08C2"/>
  </w:style>
  <w:style w:type="paragraph" w:styleId="Titolo1">
    <w:name w:val="heading 1"/>
    <w:basedOn w:val="Normale"/>
    <w:next w:val="Normale"/>
    <w:qFormat/>
    <w:rsid w:val="00C508C2"/>
    <w:pPr>
      <w:keepNext/>
      <w:widowControl w:val="0"/>
      <w:jc w:val="center"/>
      <w:outlineLvl w:val="0"/>
    </w:pPr>
    <w:rPr>
      <w:rFonts w:ascii="Arial" w:hAnsi="Arial"/>
      <w:b/>
    </w:rPr>
  </w:style>
  <w:style w:type="paragraph" w:styleId="Titolo2">
    <w:name w:val="heading 2"/>
    <w:basedOn w:val="Normale"/>
    <w:next w:val="Normale"/>
    <w:qFormat/>
    <w:rsid w:val="00C508C2"/>
    <w:pPr>
      <w:keepNext/>
      <w:spacing w:before="240" w:after="60"/>
      <w:outlineLvl w:val="1"/>
    </w:pPr>
    <w:rPr>
      <w:rFonts w:ascii="Arial" w:hAnsi="Arial"/>
      <w:b/>
      <w:i/>
      <w:sz w:val="24"/>
    </w:rPr>
  </w:style>
  <w:style w:type="paragraph" w:styleId="Titolo3">
    <w:name w:val="heading 3"/>
    <w:basedOn w:val="Normale"/>
    <w:next w:val="Normale"/>
    <w:qFormat/>
    <w:rsid w:val="00C508C2"/>
    <w:pPr>
      <w:keepNext/>
      <w:widowControl w:val="0"/>
      <w:jc w:val="both"/>
      <w:outlineLvl w:val="2"/>
    </w:pPr>
    <w:rPr>
      <w:b/>
      <w:sz w:val="32"/>
    </w:rPr>
  </w:style>
  <w:style w:type="paragraph" w:styleId="Titolo4">
    <w:name w:val="heading 4"/>
    <w:basedOn w:val="Normale"/>
    <w:next w:val="Normale"/>
    <w:qFormat/>
    <w:rsid w:val="00C508C2"/>
    <w:pPr>
      <w:keepNext/>
      <w:outlineLvl w:val="3"/>
    </w:pPr>
    <w:rPr>
      <w:b/>
      <w:sz w:val="22"/>
    </w:rPr>
  </w:style>
  <w:style w:type="paragraph" w:styleId="Titolo5">
    <w:name w:val="heading 5"/>
    <w:basedOn w:val="Normale"/>
    <w:next w:val="Normale"/>
    <w:qFormat/>
    <w:rsid w:val="00C508C2"/>
    <w:pPr>
      <w:keepNext/>
      <w:jc w:val="center"/>
      <w:outlineLvl w:val="4"/>
    </w:pPr>
    <w:rPr>
      <w:rFonts w:ascii="Arial" w:hAnsi="Arial"/>
      <w:sz w:val="24"/>
    </w:rPr>
  </w:style>
  <w:style w:type="paragraph" w:styleId="Titolo6">
    <w:name w:val="heading 6"/>
    <w:basedOn w:val="Normale"/>
    <w:next w:val="Normale"/>
    <w:qFormat/>
    <w:rsid w:val="00C508C2"/>
    <w:pPr>
      <w:keepNext/>
      <w:jc w:val="both"/>
      <w:outlineLvl w:val="5"/>
    </w:pPr>
    <w:rPr>
      <w:rFonts w:ascii="Arial" w:hAnsi="Arial"/>
      <w:sz w:val="24"/>
    </w:rPr>
  </w:style>
  <w:style w:type="paragraph" w:styleId="Titolo7">
    <w:name w:val="heading 7"/>
    <w:basedOn w:val="Normale"/>
    <w:next w:val="Normale"/>
    <w:qFormat/>
    <w:rsid w:val="00C508C2"/>
    <w:pPr>
      <w:keepNext/>
      <w:outlineLvl w:val="6"/>
    </w:pPr>
    <w:rPr>
      <w:sz w:val="24"/>
    </w:rPr>
  </w:style>
  <w:style w:type="paragraph" w:styleId="Titolo8">
    <w:name w:val="heading 8"/>
    <w:basedOn w:val="Normale"/>
    <w:next w:val="Normale"/>
    <w:qFormat/>
    <w:rsid w:val="00C508C2"/>
    <w:pPr>
      <w:keepNext/>
      <w:outlineLvl w:val="7"/>
    </w:pPr>
    <w:rPr>
      <w:b/>
      <w:sz w:val="28"/>
    </w:rPr>
  </w:style>
  <w:style w:type="paragraph" w:styleId="Titolo9">
    <w:name w:val="heading 9"/>
    <w:basedOn w:val="Normale"/>
    <w:next w:val="Normale"/>
    <w:qFormat/>
    <w:rsid w:val="00C508C2"/>
    <w:pPr>
      <w:keepNext/>
      <w:outlineLvl w:val="8"/>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C508C2"/>
    <w:pPr>
      <w:widowControl w:val="0"/>
      <w:jc w:val="both"/>
    </w:pPr>
    <w:rPr>
      <w:rFonts w:ascii="Arial" w:hAnsi="Arial"/>
      <w:sz w:val="22"/>
      <w:u w:val="single"/>
    </w:rPr>
  </w:style>
  <w:style w:type="paragraph" w:styleId="Corpodeltesto2">
    <w:name w:val="Body Text 2"/>
    <w:basedOn w:val="Normale"/>
    <w:rsid w:val="00C508C2"/>
    <w:pPr>
      <w:widowControl w:val="0"/>
      <w:jc w:val="both"/>
    </w:pPr>
    <w:rPr>
      <w:rFonts w:ascii="Arial" w:hAnsi="Arial"/>
      <w:sz w:val="22"/>
    </w:rPr>
  </w:style>
  <w:style w:type="paragraph" w:styleId="Titolo">
    <w:name w:val="Title"/>
    <w:basedOn w:val="Normale"/>
    <w:qFormat/>
    <w:rsid w:val="00C508C2"/>
    <w:pPr>
      <w:widowControl w:val="0"/>
      <w:jc w:val="center"/>
    </w:pPr>
    <w:rPr>
      <w:rFonts w:ascii="Arial" w:hAnsi="Arial"/>
      <w:b/>
    </w:rPr>
  </w:style>
  <w:style w:type="paragraph" w:styleId="Rientrocorpodeltesto">
    <w:name w:val="Body Text Indent"/>
    <w:basedOn w:val="Normale"/>
    <w:rsid w:val="00C508C2"/>
    <w:pPr>
      <w:widowControl w:val="0"/>
      <w:ind w:firstLine="709"/>
      <w:jc w:val="both"/>
    </w:pPr>
    <w:rPr>
      <w:rFonts w:ascii="Arial" w:hAnsi="Arial"/>
    </w:rPr>
  </w:style>
  <w:style w:type="paragraph" w:styleId="Rientrocorpodeltesto2">
    <w:name w:val="Body Text Indent 2"/>
    <w:basedOn w:val="Normale"/>
    <w:rsid w:val="00C508C2"/>
    <w:pPr>
      <w:widowControl w:val="0"/>
      <w:ind w:left="705"/>
      <w:jc w:val="both"/>
    </w:pPr>
    <w:rPr>
      <w:rFonts w:ascii="Arial" w:hAnsi="Arial"/>
    </w:rPr>
  </w:style>
  <w:style w:type="paragraph" w:styleId="Rientrocorpodeltesto3">
    <w:name w:val="Body Text Indent 3"/>
    <w:basedOn w:val="Normale"/>
    <w:rsid w:val="00C508C2"/>
    <w:pPr>
      <w:widowControl w:val="0"/>
      <w:ind w:firstLine="283"/>
      <w:jc w:val="both"/>
    </w:pPr>
    <w:rPr>
      <w:rFonts w:ascii="Arial" w:hAnsi="Arial"/>
      <w:sz w:val="22"/>
    </w:rPr>
  </w:style>
  <w:style w:type="paragraph" w:styleId="Testonotaapidipagina">
    <w:name w:val="footnote text"/>
    <w:basedOn w:val="Normale"/>
    <w:semiHidden/>
    <w:rsid w:val="00C508C2"/>
  </w:style>
  <w:style w:type="character" w:styleId="Rimandonotaapidipagina">
    <w:name w:val="footnote reference"/>
    <w:semiHidden/>
    <w:rsid w:val="00C508C2"/>
    <w:rPr>
      <w:vertAlign w:val="superscript"/>
    </w:rPr>
  </w:style>
  <w:style w:type="paragraph" w:styleId="Pidipagina">
    <w:name w:val="footer"/>
    <w:basedOn w:val="Normale"/>
    <w:link w:val="PidipaginaCarattere"/>
    <w:uiPriority w:val="99"/>
    <w:rsid w:val="00C508C2"/>
    <w:pPr>
      <w:tabs>
        <w:tab w:val="center" w:pos="4819"/>
        <w:tab w:val="right" w:pos="9638"/>
      </w:tabs>
    </w:pPr>
  </w:style>
  <w:style w:type="character" w:styleId="Numeropagina">
    <w:name w:val="page number"/>
    <w:basedOn w:val="Carpredefinitoparagrafo"/>
    <w:rsid w:val="00C508C2"/>
  </w:style>
  <w:style w:type="paragraph" w:styleId="Intestazione">
    <w:name w:val="header"/>
    <w:basedOn w:val="Normale"/>
    <w:rsid w:val="00C508C2"/>
    <w:pPr>
      <w:tabs>
        <w:tab w:val="center" w:pos="4819"/>
        <w:tab w:val="right" w:pos="9638"/>
      </w:tabs>
    </w:pPr>
  </w:style>
  <w:style w:type="paragraph" w:styleId="Corpodeltesto3">
    <w:name w:val="Body Text 3"/>
    <w:basedOn w:val="Normale"/>
    <w:rsid w:val="00C508C2"/>
    <w:pPr>
      <w:widowControl w:val="0"/>
      <w:jc w:val="both"/>
    </w:pPr>
    <w:rPr>
      <w:sz w:val="24"/>
    </w:rPr>
  </w:style>
  <w:style w:type="paragraph" w:styleId="Sottotitolo">
    <w:name w:val="Subtitle"/>
    <w:basedOn w:val="Normale"/>
    <w:qFormat/>
    <w:rsid w:val="00C508C2"/>
    <w:pPr>
      <w:widowControl w:val="0"/>
      <w:jc w:val="center"/>
    </w:pPr>
    <w:rPr>
      <w:rFonts w:ascii="Arial" w:hAnsi="Arial"/>
      <w:b/>
      <w:sz w:val="36"/>
      <w:u w:val="single"/>
    </w:rPr>
  </w:style>
  <w:style w:type="paragraph" w:styleId="Mappadocumento">
    <w:name w:val="Document Map"/>
    <w:basedOn w:val="Normale"/>
    <w:semiHidden/>
    <w:rsid w:val="00C508C2"/>
    <w:pPr>
      <w:shd w:val="clear" w:color="auto" w:fill="000080"/>
    </w:pPr>
    <w:rPr>
      <w:rFonts w:ascii="Tahoma" w:hAnsi="Tahoma"/>
    </w:rPr>
  </w:style>
  <w:style w:type="paragraph" w:styleId="Testonotadichiusura">
    <w:name w:val="endnote text"/>
    <w:basedOn w:val="Normale"/>
    <w:semiHidden/>
    <w:rsid w:val="00C508C2"/>
  </w:style>
  <w:style w:type="character" w:styleId="Rimandonotadichiusura">
    <w:name w:val="endnote reference"/>
    <w:semiHidden/>
    <w:rsid w:val="00C508C2"/>
    <w:rPr>
      <w:vertAlign w:val="superscript"/>
    </w:rPr>
  </w:style>
  <w:style w:type="paragraph" w:customStyle="1" w:styleId="Default">
    <w:name w:val="Default"/>
    <w:rsid w:val="00C508C2"/>
    <w:rPr>
      <w:rFonts w:ascii="TimesNewRoman" w:hAnsi="TimesNewRoman"/>
      <w:snapToGrid w:val="0"/>
    </w:rPr>
  </w:style>
  <w:style w:type="paragraph" w:styleId="Testofumetto">
    <w:name w:val="Balloon Text"/>
    <w:basedOn w:val="Normale"/>
    <w:semiHidden/>
    <w:rsid w:val="00C508C2"/>
    <w:rPr>
      <w:rFonts w:ascii="Tahoma" w:hAnsi="Tahoma" w:cs="Tahoma"/>
      <w:sz w:val="16"/>
      <w:szCs w:val="16"/>
    </w:rPr>
  </w:style>
  <w:style w:type="paragraph" w:customStyle="1" w:styleId="voci">
    <w:name w:val="voci"/>
    <w:basedOn w:val="Normale"/>
    <w:rsid w:val="00C508C2"/>
    <w:pPr>
      <w:overflowPunct w:val="0"/>
      <w:autoSpaceDE w:val="0"/>
      <w:autoSpaceDN w:val="0"/>
      <w:adjustRightInd w:val="0"/>
      <w:spacing w:before="120" w:after="120" w:line="240" w:lineRule="atLeast"/>
      <w:ind w:firstLine="284"/>
      <w:jc w:val="both"/>
      <w:textAlignment w:val="baseline"/>
    </w:pPr>
    <w:rPr>
      <w:rFonts w:ascii="Arial" w:hAnsi="Arial"/>
      <w:sz w:val="22"/>
    </w:rPr>
  </w:style>
  <w:style w:type="character" w:styleId="Collegamentoipertestuale">
    <w:name w:val="Hyperlink"/>
    <w:rsid w:val="00C508C2"/>
    <w:rPr>
      <w:color w:val="0000FF"/>
      <w:u w:val="single"/>
    </w:rPr>
  </w:style>
  <w:style w:type="paragraph" w:styleId="Testodelblocco">
    <w:name w:val="Block Text"/>
    <w:basedOn w:val="Normale"/>
    <w:rsid w:val="00C508C2"/>
    <w:pPr>
      <w:ind w:left="284" w:right="-284" w:firstLine="709"/>
      <w:jc w:val="both"/>
    </w:pPr>
    <w:rPr>
      <w:rFonts w:ascii="Arial" w:hAnsi="Arial"/>
      <w:sz w:val="22"/>
    </w:rPr>
  </w:style>
  <w:style w:type="character" w:styleId="Collegamentovisitato">
    <w:name w:val="FollowedHyperlink"/>
    <w:rsid w:val="00C508C2"/>
    <w:rPr>
      <w:color w:val="800080"/>
      <w:u w:val="single"/>
    </w:rPr>
  </w:style>
  <w:style w:type="paragraph" w:customStyle="1" w:styleId="Corpodeltesto21">
    <w:name w:val="Corpo del testo 21"/>
    <w:basedOn w:val="Normale"/>
    <w:rsid w:val="00C508C2"/>
    <w:pPr>
      <w:spacing w:line="360" w:lineRule="auto"/>
      <w:jc w:val="both"/>
    </w:pPr>
    <w:rPr>
      <w:b/>
      <w:sz w:val="24"/>
    </w:rPr>
  </w:style>
  <w:style w:type="paragraph" w:customStyle="1" w:styleId="sche3">
    <w:name w:val="sche_3"/>
    <w:rsid w:val="00C508C2"/>
    <w:pPr>
      <w:widowControl w:val="0"/>
      <w:overflowPunct w:val="0"/>
      <w:autoSpaceDE w:val="0"/>
      <w:autoSpaceDN w:val="0"/>
      <w:adjustRightInd w:val="0"/>
      <w:jc w:val="both"/>
      <w:textAlignment w:val="baseline"/>
    </w:pPr>
    <w:rPr>
      <w:lang w:val="en-US"/>
    </w:rPr>
  </w:style>
  <w:style w:type="paragraph" w:customStyle="1" w:styleId="sche4">
    <w:name w:val="sche_4"/>
    <w:rsid w:val="00C508C2"/>
    <w:pPr>
      <w:widowControl w:val="0"/>
      <w:jc w:val="both"/>
    </w:pPr>
    <w:rPr>
      <w:lang w:val="en-US"/>
    </w:rPr>
  </w:style>
  <w:style w:type="paragraph" w:customStyle="1" w:styleId="bollo">
    <w:name w:val="bollo"/>
    <w:basedOn w:val="Normale"/>
    <w:rsid w:val="00C508C2"/>
    <w:pPr>
      <w:spacing w:line="5748" w:lineRule="auto"/>
      <w:jc w:val="both"/>
    </w:pPr>
    <w:rPr>
      <w:sz w:val="24"/>
    </w:rPr>
  </w:style>
  <w:style w:type="paragraph" w:customStyle="1" w:styleId="lotto">
    <w:name w:val="lotto"/>
    <w:basedOn w:val="Normale"/>
    <w:rsid w:val="00C508C2"/>
    <w:pPr>
      <w:spacing w:before="360" w:after="360" w:line="240" w:lineRule="atLeast"/>
      <w:jc w:val="both"/>
    </w:pPr>
    <w:rPr>
      <w:rFonts w:ascii="Arial" w:hAnsi="Arial" w:cs="Arial"/>
      <w:sz w:val="22"/>
      <w:szCs w:val="22"/>
    </w:rPr>
  </w:style>
  <w:style w:type="table" w:styleId="Grigliatabella">
    <w:name w:val="Table Grid"/>
    <w:basedOn w:val="Tabellanormale"/>
    <w:rsid w:val="00C50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uiPriority w:val="20"/>
    <w:qFormat/>
    <w:rsid w:val="00C508C2"/>
    <w:rPr>
      <w:i/>
      <w:iCs/>
    </w:rPr>
  </w:style>
  <w:style w:type="character" w:styleId="Enfasigrassetto">
    <w:name w:val="Strong"/>
    <w:qFormat/>
    <w:rsid w:val="00C508C2"/>
    <w:rPr>
      <w:b/>
      <w:bCs/>
    </w:rPr>
  </w:style>
  <w:style w:type="character" w:customStyle="1" w:styleId="PidipaginaCarattere">
    <w:name w:val="Piè di pagina Carattere"/>
    <w:basedOn w:val="Carpredefinitoparagrafo"/>
    <w:link w:val="Pidipagina"/>
    <w:uiPriority w:val="99"/>
    <w:rsid w:val="00D47F57"/>
  </w:style>
  <w:style w:type="paragraph" w:customStyle="1" w:styleId="Numerazioneperbuste">
    <w:name w:val="Numerazione per buste"/>
    <w:basedOn w:val="Normale"/>
    <w:rsid w:val="004A0733"/>
    <w:pPr>
      <w:numPr>
        <w:numId w:val="1"/>
      </w:numPr>
      <w:spacing w:before="120" w:after="120" w:line="360" w:lineRule="auto"/>
      <w:jc w:val="both"/>
    </w:pPr>
    <w:rPr>
      <w:sz w:val="24"/>
      <w:szCs w:val="24"/>
    </w:rPr>
  </w:style>
  <w:style w:type="paragraph" w:styleId="Paragrafoelenco">
    <w:name w:val="List Paragraph"/>
    <w:basedOn w:val="Normale"/>
    <w:uiPriority w:val="34"/>
    <w:qFormat/>
    <w:rsid w:val="009E745A"/>
    <w:pPr>
      <w:ind w:left="720"/>
      <w:contextualSpacing/>
    </w:pPr>
  </w:style>
</w:styles>
</file>

<file path=word/webSettings.xml><?xml version="1.0" encoding="utf-8"?>
<w:webSettings xmlns:r="http://schemas.openxmlformats.org/officeDocument/2006/relationships" xmlns:w="http://schemas.openxmlformats.org/wordprocessingml/2006/main">
  <w:divs>
    <w:div w:id="244074811">
      <w:bodyDiv w:val="1"/>
      <w:marLeft w:val="0"/>
      <w:marRight w:val="0"/>
      <w:marTop w:val="0"/>
      <w:marBottom w:val="0"/>
      <w:divBdr>
        <w:top w:val="none" w:sz="0" w:space="0" w:color="auto"/>
        <w:left w:val="none" w:sz="0" w:space="0" w:color="auto"/>
        <w:bottom w:val="none" w:sz="0" w:space="0" w:color="auto"/>
        <w:right w:val="none" w:sz="0" w:space="0" w:color="auto"/>
      </w:divBdr>
    </w:div>
    <w:div w:id="346297593">
      <w:bodyDiv w:val="1"/>
      <w:marLeft w:val="0"/>
      <w:marRight w:val="0"/>
      <w:marTop w:val="0"/>
      <w:marBottom w:val="0"/>
      <w:divBdr>
        <w:top w:val="none" w:sz="0" w:space="0" w:color="auto"/>
        <w:left w:val="none" w:sz="0" w:space="0" w:color="auto"/>
        <w:bottom w:val="none" w:sz="0" w:space="0" w:color="auto"/>
        <w:right w:val="none" w:sz="0" w:space="0" w:color="auto"/>
      </w:divBdr>
    </w:div>
    <w:div w:id="1305045825">
      <w:bodyDiv w:val="1"/>
      <w:marLeft w:val="0"/>
      <w:marRight w:val="0"/>
      <w:marTop w:val="0"/>
      <w:marBottom w:val="0"/>
      <w:divBdr>
        <w:top w:val="none" w:sz="0" w:space="0" w:color="auto"/>
        <w:left w:val="none" w:sz="0" w:space="0" w:color="auto"/>
        <w:bottom w:val="none" w:sz="0" w:space="0" w:color="auto"/>
        <w:right w:val="none" w:sz="0" w:space="0" w:color="auto"/>
      </w:divBdr>
    </w:div>
    <w:div w:id="1358193290">
      <w:bodyDiv w:val="1"/>
      <w:marLeft w:val="0"/>
      <w:marRight w:val="0"/>
      <w:marTop w:val="0"/>
      <w:marBottom w:val="0"/>
      <w:divBdr>
        <w:top w:val="none" w:sz="0" w:space="0" w:color="auto"/>
        <w:left w:val="none" w:sz="0" w:space="0" w:color="auto"/>
        <w:bottom w:val="none" w:sz="0" w:space="0" w:color="auto"/>
        <w:right w:val="none" w:sz="0" w:space="0" w:color="auto"/>
      </w:divBdr>
    </w:div>
    <w:div w:id="18243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A%20PON%20IN%20ESECUZIONE\PON%20RIGHI\SCUOLA%20AL%20CENTRO\DOCUMENTAZIONE%20VARIA\FORMAT%20DOCUMENTI%20NUOVI%20PON%20E%20LINEE%20GUIDA\NUOVI%20DOCUMENTI%20PON\Dichiarazione%20requisiti%20Allegato%20B.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Dichiarazione requisiti Allegato B</Template>
  <TotalTime>0</TotalTime>
  <Pages>2</Pages>
  <Words>372</Words>
  <Characters>3085</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fac-simile dichiarazione di cui alla Busta 1) punto (I) del disciplinare di gara</vt:lpstr>
    </vt:vector>
  </TitlesOfParts>
  <Company>aulss12 Venezia</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dichiarazione di cui alla Busta 1) punto (I) del disciplinare di gara</dc:title>
  <dc:creator>Mario</dc:creator>
  <cp:lastModifiedBy>riccardo</cp:lastModifiedBy>
  <cp:revision>2</cp:revision>
  <cp:lastPrinted>2016-07-15T08:29:00Z</cp:lastPrinted>
  <dcterms:created xsi:type="dcterms:W3CDTF">2026-07-27T15:16:00Z</dcterms:created>
  <dcterms:modified xsi:type="dcterms:W3CDTF">2026-07-27T15:16:00Z</dcterms:modified>
</cp:coreProperties>
</file>