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3D1" w:rsidRPr="00E363D1" w:rsidRDefault="00E363D1" w:rsidP="00E363D1">
      <w:pPr>
        <w:widowControl w:val="0"/>
        <w:autoSpaceDE w:val="0"/>
        <w:autoSpaceDN w:val="0"/>
        <w:rPr>
          <w:rFonts w:eastAsia="Calibri" w:hAnsi="Calibri" w:cs="Calibri"/>
          <w:szCs w:val="24"/>
          <w:lang w:eastAsia="en-US"/>
        </w:rPr>
      </w:pPr>
    </w:p>
    <w:p w:rsidR="00E363D1" w:rsidRPr="00E363D1" w:rsidRDefault="009348C1" w:rsidP="00E363D1">
      <w:pPr>
        <w:autoSpaceDE w:val="0"/>
        <w:autoSpaceDN w:val="0"/>
        <w:adjustRightInd w:val="0"/>
        <w:spacing w:line="276" w:lineRule="auto"/>
        <w:rPr>
          <w:b/>
          <w:bCs/>
          <w:i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6120130" cy="1043940"/>
            <wp:effectExtent l="0" t="0" r="0" b="0"/>
            <wp:docPr id="323132069" name="Immagine 1" descr="Immagine che contiene schermata, testo, Elementi grafici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132069" name="Immagine 1" descr="Immagine che contiene schermata, testo, Elementi grafici, grafica&#10;&#10;Il contenuto generato dall'IA potrebbe non essere corretto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63D1" w:rsidRPr="00E363D1" w:rsidRDefault="00E363D1" w:rsidP="00E363D1">
      <w:pPr>
        <w:autoSpaceDE w:val="0"/>
        <w:autoSpaceDN w:val="0"/>
        <w:adjustRightInd w:val="0"/>
        <w:spacing w:line="276" w:lineRule="auto"/>
        <w:rPr>
          <w:b/>
          <w:bCs/>
          <w:i/>
          <w:color w:val="000000"/>
          <w:sz w:val="24"/>
          <w:szCs w:val="24"/>
        </w:rPr>
      </w:pPr>
    </w:p>
    <w:p w:rsidR="00894BC9" w:rsidRPr="00CE2946" w:rsidRDefault="00894BC9" w:rsidP="00894BC9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CE2946">
        <w:rPr>
          <w:rFonts w:asciiTheme="minorHAnsi" w:hAnsiTheme="minorHAnsi" w:cstheme="minorHAnsi"/>
          <w:b/>
          <w:bCs/>
          <w:i/>
          <w:iCs/>
          <w:sz w:val="24"/>
          <w:szCs w:val="24"/>
        </w:rPr>
        <w:t>CARTA INTESTATA DITTA</w:t>
      </w:r>
    </w:p>
    <w:p w:rsidR="00894BC9" w:rsidRDefault="00894BC9" w:rsidP="00894BC9">
      <w:pPr>
        <w:tabs>
          <w:tab w:val="left" w:pos="1733"/>
        </w:tabs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C75E34">
        <w:rPr>
          <w:rFonts w:asciiTheme="minorHAnsi" w:hAnsiTheme="minorHAnsi" w:cstheme="minorHAnsi"/>
          <w:i/>
          <w:iCs/>
          <w:sz w:val="24"/>
          <w:szCs w:val="24"/>
        </w:rPr>
        <w:t>Programma Operativo Complementare (POC) “Per la Scuola” 2014-2020 finanziato con il Fondo di Rotazione (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FdR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attrattività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 xml:space="preserve"> e l’accessibilità anche nelle aree rurali ed interne” – sotto azione 6A “Centri scolastici digitali”, Avviso 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Prot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 xml:space="preserve">. 95450 del 24/04/2026 – “Acquisto di 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tablet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>, PC, dispositivi digitali, libri e sussidi didattici da concedere in comodato d’uso al personale della scuola”.</w:t>
      </w:r>
    </w:p>
    <w:p w:rsidR="00894BC9" w:rsidRPr="00C75E34" w:rsidRDefault="00894BC9" w:rsidP="00894BC9">
      <w:pPr>
        <w:tabs>
          <w:tab w:val="left" w:pos="1733"/>
        </w:tabs>
        <w:ind w:right="284"/>
        <w:rPr>
          <w:rFonts w:asciiTheme="minorHAnsi" w:hAnsiTheme="minorHAnsi" w:cstheme="minorHAnsi"/>
          <w:i/>
          <w:iCs/>
          <w:sz w:val="24"/>
          <w:szCs w:val="24"/>
        </w:rPr>
      </w:pPr>
    </w:p>
    <w:p w:rsidR="00894BC9" w:rsidRDefault="00894BC9" w:rsidP="00894BC9">
      <w:pPr>
        <w:pStyle w:val="Default"/>
        <w:jc w:val="center"/>
        <w:rPr>
          <w:sz w:val="23"/>
          <w:szCs w:val="23"/>
        </w:rPr>
      </w:pPr>
      <w:r w:rsidRPr="00DB7E1C">
        <w:rPr>
          <w:b/>
          <w:sz w:val="23"/>
          <w:szCs w:val="23"/>
        </w:rPr>
        <w:t>Titolo progetto</w:t>
      </w:r>
    </w:p>
    <w:p w:rsidR="00894BC9" w:rsidRDefault="00894BC9" w:rsidP="00894BC9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Dispositivi digitali</w:t>
      </w:r>
    </w:p>
    <w:p w:rsidR="00894BC9" w:rsidRPr="00DB7E1C" w:rsidRDefault="00894BC9" w:rsidP="00894BC9">
      <w:pPr>
        <w:pStyle w:val="Default"/>
        <w:jc w:val="center"/>
        <w:rPr>
          <w:sz w:val="23"/>
          <w:szCs w:val="23"/>
        </w:rPr>
      </w:pPr>
    </w:p>
    <w:p w:rsidR="00894BC9" w:rsidRPr="00DB7E1C" w:rsidRDefault="00894BC9" w:rsidP="00894BC9">
      <w:pPr>
        <w:pStyle w:val="Default"/>
        <w:jc w:val="center"/>
        <w:rPr>
          <w:b/>
          <w:sz w:val="23"/>
          <w:szCs w:val="23"/>
        </w:rPr>
      </w:pPr>
      <w:r w:rsidRPr="00DB7E1C">
        <w:rPr>
          <w:b/>
          <w:sz w:val="23"/>
          <w:szCs w:val="23"/>
        </w:rPr>
        <w:t>Descrizione progetto</w:t>
      </w:r>
    </w:p>
    <w:p w:rsidR="00894BC9" w:rsidRPr="00DB7E1C" w:rsidRDefault="00894BC9" w:rsidP="00894BC9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Azioni per l'allestimento di centri scolastici digitali e per favorire l'</w:t>
      </w:r>
      <w:proofErr w:type="spellStart"/>
      <w:r w:rsidRPr="00DB7E1C">
        <w:rPr>
          <w:sz w:val="23"/>
          <w:szCs w:val="23"/>
        </w:rPr>
        <w:t>attrattività</w:t>
      </w:r>
      <w:proofErr w:type="spellEnd"/>
      <w:r w:rsidRPr="00DB7E1C">
        <w:rPr>
          <w:sz w:val="23"/>
          <w:szCs w:val="23"/>
        </w:rPr>
        <w:t xml:space="preserve"> e</w:t>
      </w:r>
    </w:p>
    <w:p w:rsidR="00894BC9" w:rsidRDefault="00894BC9" w:rsidP="00894BC9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l'accessibilità anche nelle aree rurali ed interne.</w:t>
      </w:r>
    </w:p>
    <w:p w:rsidR="00894BC9" w:rsidRPr="00DB7E1C" w:rsidRDefault="00894BC9" w:rsidP="00894BC9">
      <w:pPr>
        <w:pStyle w:val="Default"/>
        <w:jc w:val="center"/>
        <w:rPr>
          <w:sz w:val="23"/>
          <w:szCs w:val="23"/>
        </w:rPr>
      </w:pPr>
    </w:p>
    <w:p w:rsidR="00894BC9" w:rsidRDefault="00894BC9" w:rsidP="00894BC9">
      <w:pPr>
        <w:pStyle w:val="Default"/>
        <w:jc w:val="center"/>
        <w:rPr>
          <w:sz w:val="23"/>
          <w:szCs w:val="23"/>
          <w:lang w:val="en-US"/>
        </w:rPr>
      </w:pPr>
      <w:r w:rsidRPr="00117E21">
        <w:rPr>
          <w:b/>
          <w:sz w:val="23"/>
          <w:szCs w:val="23"/>
          <w:lang w:val="en-US"/>
        </w:rPr>
        <w:t>CUP</w:t>
      </w:r>
      <w:r w:rsidRPr="00117E21">
        <w:rPr>
          <w:sz w:val="23"/>
          <w:szCs w:val="23"/>
          <w:lang w:val="en-US"/>
        </w:rPr>
        <w:t>: J34D26001030007</w:t>
      </w:r>
    </w:p>
    <w:p w:rsidR="00894BC9" w:rsidRPr="00117E21" w:rsidRDefault="00894BC9" w:rsidP="00894BC9">
      <w:pPr>
        <w:pStyle w:val="Default"/>
        <w:jc w:val="center"/>
        <w:rPr>
          <w:sz w:val="23"/>
          <w:szCs w:val="23"/>
          <w:lang w:val="en-US"/>
        </w:rPr>
      </w:pPr>
    </w:p>
    <w:p w:rsidR="00894BC9" w:rsidRPr="008325C2" w:rsidRDefault="00894BC9" w:rsidP="00894BC9">
      <w:pPr>
        <w:pStyle w:val="Default"/>
        <w:jc w:val="center"/>
        <w:rPr>
          <w:sz w:val="23"/>
          <w:szCs w:val="23"/>
          <w:lang w:val="en-US"/>
        </w:rPr>
      </w:pPr>
      <w:r w:rsidRPr="008325C2">
        <w:rPr>
          <w:b/>
          <w:sz w:val="23"/>
          <w:szCs w:val="23"/>
          <w:lang w:val="en-US"/>
        </w:rPr>
        <w:t>CNP:</w:t>
      </w:r>
      <w:r w:rsidRPr="008325C2">
        <w:rPr>
          <w:sz w:val="23"/>
          <w:szCs w:val="23"/>
          <w:lang w:val="en-US"/>
        </w:rPr>
        <w:t xml:space="preserve"> 10.8.6A-FDRPOC-TO-2026-4</w:t>
      </w:r>
    </w:p>
    <w:p w:rsidR="00C27499" w:rsidRDefault="00C27499" w:rsidP="00C27499">
      <w:pPr>
        <w:tabs>
          <w:tab w:val="left" w:pos="1733"/>
        </w:tabs>
        <w:ind w:right="284"/>
        <w:rPr>
          <w:rFonts w:asciiTheme="minorHAnsi" w:hAnsiTheme="minorHAnsi" w:cstheme="minorHAnsi"/>
          <w:i/>
          <w:iCs/>
          <w:sz w:val="24"/>
          <w:szCs w:val="24"/>
        </w:rPr>
      </w:pPr>
    </w:p>
    <w:p w:rsidR="00E363D1" w:rsidRPr="00F85194" w:rsidRDefault="00E363D1" w:rsidP="00C27499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hAnsi="Calibri"/>
          <w:bCs/>
          <w:sz w:val="24"/>
          <w:szCs w:val="24"/>
        </w:rPr>
      </w:pPr>
    </w:p>
    <w:p w:rsidR="00543D14" w:rsidRDefault="00543D14" w:rsidP="00E407FB">
      <w:pPr>
        <w:jc w:val="center"/>
        <w:rPr>
          <w:rFonts w:ascii="Calibri" w:hAnsi="Calibri"/>
          <w:bCs/>
          <w:sz w:val="36"/>
          <w:szCs w:val="36"/>
        </w:rPr>
      </w:pPr>
    </w:p>
    <w:p w:rsidR="001A3293" w:rsidRPr="00C24A0B" w:rsidRDefault="001A3293" w:rsidP="001A3293">
      <w:pPr>
        <w:jc w:val="center"/>
        <w:rPr>
          <w:rFonts w:ascii="Calibri" w:hAnsi="Calibri" w:cs="Calibri"/>
          <w:b/>
        </w:rPr>
      </w:pPr>
      <w:r w:rsidRPr="00C24A0B">
        <w:rPr>
          <w:rFonts w:ascii="Calibri" w:hAnsi="Calibri" w:cs="Calibri"/>
          <w:b/>
        </w:rPr>
        <w:t xml:space="preserve">STAZIONE APPALTANTE Istituto </w:t>
      </w:r>
      <w:r>
        <w:rPr>
          <w:rFonts w:ascii="Calibri" w:hAnsi="Calibri" w:cs="Calibri"/>
          <w:b/>
        </w:rPr>
        <w:t xml:space="preserve">IC CAMAIORE 3 </w:t>
      </w:r>
    </w:p>
    <w:p w:rsidR="001A3293" w:rsidRDefault="001A3293" w:rsidP="001A3293"/>
    <w:p w:rsidR="001A3293" w:rsidRPr="00C24A0B" w:rsidRDefault="001A3293" w:rsidP="001A3293">
      <w:pPr>
        <w:jc w:val="center"/>
        <w:rPr>
          <w:rFonts w:ascii="Calibri" w:hAnsi="Calibri" w:cs="Calibri"/>
          <w:b/>
        </w:rPr>
      </w:pPr>
      <w:r w:rsidRPr="00C24A0B">
        <w:rPr>
          <w:rFonts w:ascii="Calibri" w:hAnsi="Calibri" w:cs="Calibri"/>
          <w:b/>
        </w:rPr>
        <w:t xml:space="preserve">PATTO </w:t>
      </w:r>
      <w:proofErr w:type="spellStart"/>
      <w:r w:rsidRPr="00C24A0B">
        <w:rPr>
          <w:rFonts w:ascii="Calibri" w:hAnsi="Calibri" w:cs="Calibri"/>
          <w:b/>
        </w:rPr>
        <w:t>DI</w:t>
      </w:r>
      <w:proofErr w:type="spellEnd"/>
      <w:r w:rsidRPr="00C24A0B">
        <w:rPr>
          <w:rFonts w:ascii="Calibri" w:hAnsi="Calibri" w:cs="Calibri"/>
          <w:b/>
        </w:rPr>
        <w:t xml:space="preserve"> INTEGRITA’</w:t>
      </w:r>
    </w:p>
    <w:p w:rsidR="001A3293" w:rsidRDefault="001A3293" w:rsidP="001A3293"/>
    <w:p w:rsidR="001A3293" w:rsidRPr="005201FF" w:rsidRDefault="001A3293" w:rsidP="001A3293">
      <w:pPr>
        <w:jc w:val="center"/>
        <w:rPr>
          <w:rFonts w:ascii="Calibri" w:hAnsi="Calibri" w:cs="Calibri"/>
          <w:b/>
          <w:lang w:val="en-US"/>
        </w:rPr>
      </w:pPr>
    </w:p>
    <w:p w:rsidR="001A3293" w:rsidRPr="0081155B" w:rsidRDefault="001A3293" w:rsidP="001A3293">
      <w:pPr>
        <w:jc w:val="center"/>
        <w:rPr>
          <w:rFonts w:ascii="Calibri" w:hAnsi="Calibri" w:cs="Calibri"/>
          <w:b/>
        </w:rPr>
      </w:pPr>
      <w:r w:rsidRPr="0081155B">
        <w:rPr>
          <w:rFonts w:ascii="Calibri" w:hAnsi="Calibri" w:cs="Calibri"/>
          <w:b/>
        </w:rPr>
        <w:t>decisione di affidamento</w:t>
      </w:r>
      <w:r>
        <w:rPr>
          <w:rFonts w:ascii="Calibri" w:hAnsi="Calibri" w:cs="Calibri"/>
          <w:b/>
        </w:rPr>
        <w:t xml:space="preserve"> indizione trattativa</w:t>
      </w:r>
    </w:p>
    <w:p w:rsidR="001A3293" w:rsidRPr="00B500B5" w:rsidRDefault="001A3293" w:rsidP="001A3293">
      <w:pPr>
        <w:jc w:val="center"/>
        <w:rPr>
          <w:rFonts w:ascii="Calibri" w:hAnsi="Calibri" w:cs="Calibri"/>
          <w:b/>
        </w:rPr>
      </w:pPr>
      <w:r w:rsidRPr="00B500B5">
        <w:rPr>
          <w:rFonts w:ascii="Calibri" w:hAnsi="Calibri" w:cs="Calibri"/>
          <w:b/>
        </w:rPr>
        <w:t>tra</w:t>
      </w:r>
    </w:p>
    <w:p w:rsidR="001A3293" w:rsidRPr="00183478" w:rsidRDefault="001A3293" w:rsidP="001A3293">
      <w:pPr>
        <w:jc w:val="center"/>
        <w:rPr>
          <w:rFonts w:ascii="Calibri" w:hAnsi="Calibri" w:cs="Calibri"/>
          <w:b/>
          <w:highlight w:val="yellow"/>
        </w:rPr>
      </w:pPr>
    </w:p>
    <w:p w:rsidR="001A3293" w:rsidRPr="00503B0A" w:rsidRDefault="001A3293" w:rsidP="001A3293">
      <w:pPr>
        <w:jc w:val="center"/>
        <w:rPr>
          <w:rFonts w:ascii="Calibri" w:hAnsi="Calibri" w:cs="Calibri"/>
          <w:b/>
        </w:rPr>
      </w:pPr>
      <w:r w:rsidRPr="009B04CE">
        <w:rPr>
          <w:rFonts w:ascii="Calibri" w:hAnsi="Calibri" w:cs="Calibri"/>
          <w:b/>
        </w:rPr>
        <w:t>l’Istituto IC CAMAIORE 3</w:t>
      </w:r>
    </w:p>
    <w:p w:rsidR="001A3293" w:rsidRPr="00503B0A" w:rsidRDefault="001A3293" w:rsidP="001A3293">
      <w:pPr>
        <w:jc w:val="center"/>
        <w:rPr>
          <w:rFonts w:ascii="Calibri" w:hAnsi="Calibri" w:cs="Calibri"/>
          <w:b/>
        </w:rPr>
      </w:pPr>
    </w:p>
    <w:p w:rsidR="001A3293" w:rsidRPr="00503B0A" w:rsidRDefault="001A3293" w:rsidP="001A3293">
      <w:pPr>
        <w:jc w:val="center"/>
        <w:rPr>
          <w:rFonts w:ascii="Calibri" w:hAnsi="Calibri" w:cs="Calibri"/>
          <w:b/>
        </w:rPr>
      </w:pPr>
      <w:r w:rsidRPr="00503B0A">
        <w:rPr>
          <w:rFonts w:ascii="Calibri" w:hAnsi="Calibri" w:cs="Calibri"/>
          <w:b/>
        </w:rPr>
        <w:t>e</w:t>
      </w:r>
    </w:p>
    <w:p w:rsidR="001A3293" w:rsidRPr="00503B0A" w:rsidRDefault="001A3293" w:rsidP="001A3293">
      <w:pPr>
        <w:jc w:val="center"/>
        <w:rPr>
          <w:rFonts w:ascii="Calibri" w:hAnsi="Calibri" w:cs="Calibri"/>
          <w:b/>
        </w:rPr>
      </w:pPr>
    </w:p>
    <w:p w:rsidR="001A3293" w:rsidRPr="00503B0A" w:rsidRDefault="001A3293" w:rsidP="001A3293">
      <w:pPr>
        <w:jc w:val="center"/>
        <w:rPr>
          <w:rFonts w:ascii="Calibri" w:hAnsi="Calibri" w:cs="Calibri"/>
          <w:b/>
        </w:rPr>
      </w:pPr>
      <w:r w:rsidRPr="00503B0A">
        <w:rPr>
          <w:rFonts w:ascii="Calibri" w:hAnsi="Calibri" w:cs="Calibri"/>
          <w:b/>
        </w:rPr>
        <w:t>la Società</w:t>
      </w:r>
      <w:r w:rsidRPr="008242B4">
        <w:rPr>
          <w:rFonts w:ascii="Calibri" w:hAnsi="Calibri" w:cs="Calibri"/>
          <w:b/>
          <w:highlight w:val="yellow"/>
        </w:rPr>
        <w:t>__________________________________________________________________</w:t>
      </w:r>
      <w:r w:rsidRPr="00503B0A">
        <w:rPr>
          <w:rFonts w:ascii="Calibri" w:hAnsi="Calibri" w:cs="Calibri"/>
          <w:b/>
        </w:rPr>
        <w:t>,</w:t>
      </w:r>
    </w:p>
    <w:p w:rsidR="001A3293" w:rsidRPr="00503B0A" w:rsidRDefault="001A3293" w:rsidP="001A3293">
      <w:pPr>
        <w:ind w:left="-1134"/>
        <w:jc w:val="center"/>
        <w:rPr>
          <w:rFonts w:ascii="Calibri" w:hAnsi="Calibri" w:cs="Calibri"/>
          <w:b/>
        </w:rPr>
      </w:pPr>
      <w:r w:rsidRPr="00503B0A">
        <w:rPr>
          <w:rFonts w:ascii="Calibri" w:hAnsi="Calibri" w:cs="Calibri"/>
          <w:b/>
        </w:rPr>
        <w:t>rappresentata da ____________________ in qualità di Rappresentante Legale</w:t>
      </w:r>
    </w:p>
    <w:p w:rsidR="001A3293" w:rsidRPr="00503B0A" w:rsidRDefault="001A3293" w:rsidP="001A3293">
      <w:pPr>
        <w:rPr>
          <w:rFonts w:ascii="Calibri" w:hAnsi="Calibri" w:cs="Calibri"/>
          <w:b/>
        </w:rPr>
      </w:pPr>
    </w:p>
    <w:p w:rsidR="001A3293" w:rsidRPr="00C24A0B" w:rsidRDefault="001A3293" w:rsidP="001A3293">
      <w:pPr>
        <w:rPr>
          <w:rFonts w:ascii="Calibri" w:hAnsi="Calibri" w:cs="Calibri"/>
        </w:rPr>
      </w:pPr>
      <w:r w:rsidRPr="00C24A0B">
        <w:rPr>
          <w:rFonts w:ascii="Calibri" w:hAnsi="Calibri" w:cs="Calibri"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:rsidR="001A3293" w:rsidRPr="00C24A0B" w:rsidRDefault="001A3293" w:rsidP="001A3293">
      <w:pPr>
        <w:rPr>
          <w:rFonts w:ascii="Calibri" w:hAnsi="Calibri" w:cs="Calibri"/>
        </w:rPr>
      </w:pPr>
    </w:p>
    <w:p w:rsidR="001A3293" w:rsidRPr="00C24A0B" w:rsidRDefault="001A3293" w:rsidP="001A3293">
      <w:pPr>
        <w:jc w:val="center"/>
        <w:rPr>
          <w:rFonts w:ascii="Calibri" w:hAnsi="Calibri" w:cs="Calibri"/>
          <w:b/>
        </w:rPr>
      </w:pPr>
      <w:r w:rsidRPr="00C24A0B">
        <w:rPr>
          <w:rFonts w:ascii="Calibri" w:hAnsi="Calibri" w:cs="Calibri"/>
          <w:b/>
        </w:rPr>
        <w:t>VISTO</w:t>
      </w:r>
    </w:p>
    <w:p w:rsidR="001A3293" w:rsidRPr="00C24A0B" w:rsidRDefault="001A3293" w:rsidP="001A3293">
      <w:pPr>
        <w:rPr>
          <w:rFonts w:ascii="Calibri" w:hAnsi="Calibri" w:cs="Calibri"/>
        </w:rPr>
      </w:pPr>
      <w:r w:rsidRPr="00C24A0B">
        <w:rPr>
          <w:rFonts w:ascii="Calibri" w:hAnsi="Calibri" w:cs="Calibri"/>
        </w:rPr>
        <w:t>- La legge 6 novembre 2012 n. 190, art. 1, comma 17 recante “Disposizioni per la prevenzione e la repressione della corruzione e dell'illegalità nella pubblica amministrazione”;</w:t>
      </w:r>
    </w:p>
    <w:p w:rsidR="001A3293" w:rsidRPr="00C24A0B" w:rsidRDefault="001A3293" w:rsidP="001A3293">
      <w:pPr>
        <w:rPr>
          <w:rFonts w:ascii="Calibri" w:hAnsi="Calibri" w:cs="Calibri"/>
        </w:rPr>
      </w:pPr>
      <w:r w:rsidRPr="00C24A0B">
        <w:rPr>
          <w:rFonts w:ascii="Calibri" w:hAnsi="Calibri" w:cs="Calibri"/>
        </w:rPr>
        <w:lastRenderedPageBreak/>
        <w:t>- il Piano Nazionale Anticorruzione (</w:t>
      </w:r>
      <w:proofErr w:type="spellStart"/>
      <w:r w:rsidRPr="00C24A0B">
        <w:rPr>
          <w:rFonts w:ascii="Calibri" w:hAnsi="Calibri" w:cs="Calibri"/>
        </w:rPr>
        <w:t>P.N.A.</w:t>
      </w:r>
      <w:proofErr w:type="spellEnd"/>
      <w:r w:rsidRPr="00C24A0B">
        <w:rPr>
          <w:rFonts w:ascii="Calibri" w:hAnsi="Calibri" w:cs="Calibri"/>
        </w:rPr>
        <w:t xml:space="preserve">) emanato dall’Autorità Nazionale </w:t>
      </w:r>
      <w:proofErr w:type="spellStart"/>
      <w:r w:rsidRPr="00C24A0B">
        <w:rPr>
          <w:rFonts w:ascii="Calibri" w:hAnsi="Calibri" w:cs="Calibri"/>
        </w:rPr>
        <w:t>AntiCorruzione</w:t>
      </w:r>
      <w:proofErr w:type="spellEnd"/>
      <w:r w:rsidRPr="00C24A0B">
        <w:rPr>
          <w:rFonts w:ascii="Calibri" w:hAnsi="Calibri" w:cs="Calibri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1A3293" w:rsidRPr="00C24A0B" w:rsidRDefault="001A3293" w:rsidP="001A3293">
      <w:pPr>
        <w:rPr>
          <w:rFonts w:ascii="Calibri" w:hAnsi="Calibri" w:cs="Calibri"/>
        </w:rPr>
      </w:pPr>
      <w:r w:rsidRPr="00C24A0B">
        <w:rPr>
          <w:rFonts w:ascii="Calibri" w:hAnsi="Calibri" w:cs="Calibri"/>
        </w:rPr>
        <w:t>- il Piano Triennale di Prevenzione della Corruzione (</w:t>
      </w:r>
      <w:proofErr w:type="spellStart"/>
      <w:r w:rsidRPr="00C24A0B">
        <w:rPr>
          <w:rFonts w:ascii="Calibri" w:hAnsi="Calibri" w:cs="Calibri"/>
        </w:rPr>
        <w:t>P.T.P.C</w:t>
      </w:r>
      <w:proofErr w:type="spellEnd"/>
      <w:r w:rsidRPr="00C24A0B">
        <w:rPr>
          <w:rFonts w:ascii="Calibri" w:hAnsi="Calibri" w:cs="Calibri"/>
        </w:rPr>
        <w:t xml:space="preserve">) 2023 - 2025 per le istituzioni scolastiche della Regione </w:t>
      </w:r>
      <w:r>
        <w:rPr>
          <w:rFonts w:ascii="Calibri" w:hAnsi="Calibri" w:cs="Calibri"/>
        </w:rPr>
        <w:t>Toscana</w:t>
      </w:r>
      <w:bookmarkStart w:id="0" w:name="_GoBack"/>
      <w:bookmarkEnd w:id="0"/>
      <w:r w:rsidRPr="00C24A0B">
        <w:rPr>
          <w:rFonts w:ascii="Calibri" w:hAnsi="Calibri" w:cs="Calibri"/>
        </w:rPr>
        <w:t>, adottato con decreto ministeriale n. 0000059 del 31.03.2023;</w:t>
      </w:r>
    </w:p>
    <w:p w:rsidR="001A3293" w:rsidRPr="00C24A0B" w:rsidRDefault="001A3293" w:rsidP="001A3293">
      <w:pPr>
        <w:rPr>
          <w:rFonts w:ascii="Calibri" w:hAnsi="Calibri" w:cs="Calibri"/>
        </w:rPr>
      </w:pPr>
      <w:r w:rsidRPr="00C24A0B">
        <w:rPr>
          <w:rFonts w:ascii="Calibri" w:hAnsi="Calibri" w:cs="Calibri"/>
        </w:rPr>
        <w:t xml:space="preserve">- il decreto del Presidente della Repubblica 16 aprile 2013, n. 62 con il quale è stato emanato il “Regolamento recante il codice di comportamento dei dipendenti pubblici”, </w:t>
      </w:r>
    </w:p>
    <w:p w:rsidR="001A3293" w:rsidRPr="00C24A0B" w:rsidRDefault="001A3293" w:rsidP="001A3293">
      <w:pPr>
        <w:rPr>
          <w:rFonts w:ascii="Calibri" w:hAnsi="Calibri" w:cs="Calibri"/>
        </w:rPr>
      </w:pPr>
    </w:p>
    <w:p w:rsidR="001A3293" w:rsidRPr="00C24A0B" w:rsidRDefault="001A3293" w:rsidP="001A3293">
      <w:pPr>
        <w:jc w:val="center"/>
        <w:rPr>
          <w:rFonts w:ascii="Calibri" w:hAnsi="Calibri" w:cs="Calibri"/>
          <w:b/>
        </w:rPr>
      </w:pPr>
      <w:r w:rsidRPr="00C24A0B">
        <w:rPr>
          <w:rFonts w:ascii="Calibri" w:hAnsi="Calibri" w:cs="Calibri"/>
          <w:b/>
        </w:rPr>
        <w:t>SI CONVIENE QUANTO SEGUE</w:t>
      </w:r>
    </w:p>
    <w:p w:rsidR="001A3293" w:rsidRPr="00C24A0B" w:rsidRDefault="001A3293" w:rsidP="001A3293">
      <w:pPr>
        <w:rPr>
          <w:rFonts w:ascii="Calibri" w:hAnsi="Calibri" w:cs="Calibri"/>
          <w:b/>
        </w:rPr>
      </w:pPr>
      <w:r w:rsidRPr="00C24A0B">
        <w:rPr>
          <w:rFonts w:ascii="Calibri" w:hAnsi="Calibri" w:cs="Calibri"/>
          <w:b/>
        </w:rPr>
        <w:t>Articolo 1</w:t>
      </w:r>
    </w:p>
    <w:p w:rsidR="001A3293" w:rsidRPr="00C24A0B" w:rsidRDefault="001A3293" w:rsidP="001A3293">
      <w:pPr>
        <w:rPr>
          <w:rFonts w:ascii="Calibri" w:hAnsi="Calibri" w:cs="Calibri"/>
        </w:rPr>
      </w:pPr>
      <w:r w:rsidRPr="00C24A0B">
        <w:rPr>
          <w:rFonts w:ascii="Calibri" w:hAnsi="Calibri" w:cs="Calibri"/>
        </w:rPr>
        <w:t xml:space="preserve">Il presente Patto d’integrità stabilisce la formale obbligazione della Ditta che, ai fini della partecipazione alla gara in oggetto, si impegna: </w:t>
      </w:r>
    </w:p>
    <w:p w:rsidR="001A3293" w:rsidRPr="00C24A0B" w:rsidRDefault="001A3293" w:rsidP="001A3293">
      <w:pPr>
        <w:rPr>
          <w:rFonts w:ascii="Calibri" w:hAnsi="Calibri" w:cs="Calibri"/>
        </w:rPr>
      </w:pPr>
      <w:r w:rsidRPr="00C24A0B">
        <w:rPr>
          <w:rFonts w:ascii="Calibri" w:hAnsi="Calibri" w:cs="Calibri"/>
        </w:rPr>
        <w:t>• 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1A3293" w:rsidRPr="00C24A0B" w:rsidRDefault="001A3293" w:rsidP="001A3293">
      <w:pPr>
        <w:rPr>
          <w:rFonts w:ascii="Calibri" w:hAnsi="Calibri" w:cs="Calibri"/>
        </w:rPr>
      </w:pPr>
      <w:r w:rsidRPr="00C24A0B">
        <w:rPr>
          <w:rFonts w:ascii="Calibri" w:hAnsi="Calibri" w:cs="Calibri"/>
        </w:rPr>
        <w:t>• 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1A3293" w:rsidRPr="00C24A0B" w:rsidRDefault="001A3293" w:rsidP="001A3293">
      <w:pPr>
        <w:rPr>
          <w:rFonts w:ascii="Calibri" w:hAnsi="Calibri" w:cs="Calibri"/>
        </w:rPr>
      </w:pPr>
      <w:r w:rsidRPr="00C24A0B">
        <w:rPr>
          <w:rFonts w:ascii="Calibri" w:hAnsi="Calibri" w:cs="Calibri"/>
        </w:rPr>
        <w:t>• ad assicurare di non trovarsi in situazioni di controllo o di collegamento (formale e/o sostanziale) con altri concorrenti e che non si è accordata e non si accorderà con altri partecipanti alla gara;</w:t>
      </w:r>
    </w:p>
    <w:p w:rsidR="001A3293" w:rsidRPr="00C24A0B" w:rsidRDefault="001A3293" w:rsidP="001A3293">
      <w:pPr>
        <w:rPr>
          <w:rFonts w:ascii="Calibri" w:hAnsi="Calibri" w:cs="Calibri"/>
        </w:rPr>
      </w:pPr>
    </w:p>
    <w:p w:rsidR="001A3293" w:rsidRPr="00C24A0B" w:rsidRDefault="001A3293" w:rsidP="001A3293">
      <w:pPr>
        <w:rPr>
          <w:rFonts w:ascii="Calibri" w:hAnsi="Calibri" w:cs="Calibri"/>
        </w:rPr>
      </w:pPr>
      <w:r w:rsidRPr="00C24A0B">
        <w:rPr>
          <w:rFonts w:ascii="Calibri" w:hAnsi="Calibri" w:cs="Calibri"/>
        </w:rPr>
        <w:t>• ad informare puntualmente tutto il personale, di cui si avvale, del presente Patto di integrità e degli obblighi in esso contenuti;</w:t>
      </w:r>
    </w:p>
    <w:p w:rsidR="001A3293" w:rsidRPr="00C24A0B" w:rsidRDefault="001A3293" w:rsidP="001A3293">
      <w:pPr>
        <w:rPr>
          <w:rFonts w:ascii="Calibri" w:hAnsi="Calibri" w:cs="Calibri"/>
        </w:rPr>
      </w:pPr>
      <w:r w:rsidRPr="00C24A0B">
        <w:rPr>
          <w:rFonts w:ascii="Calibri" w:hAnsi="Calibri" w:cs="Calibri"/>
        </w:rPr>
        <w:t>• a vigilare affinché gli impegni sopra indicati siano osservati da tutti i collaboratori e dipendenti nell’esercizio dei compiti loro assegnati;</w:t>
      </w:r>
    </w:p>
    <w:p w:rsidR="001A3293" w:rsidRPr="00C24A0B" w:rsidRDefault="001A3293" w:rsidP="001A3293">
      <w:pPr>
        <w:rPr>
          <w:rFonts w:ascii="Calibri" w:hAnsi="Calibri" w:cs="Calibri"/>
        </w:rPr>
      </w:pPr>
      <w:r w:rsidRPr="00C24A0B">
        <w:rPr>
          <w:rFonts w:ascii="Calibri" w:hAnsi="Calibri" w:cs="Calibri"/>
        </w:rPr>
        <w:t>• a denunciare alla Pubblica Autorità competente ogni irregolarità o distorsione di cui sia venuta a conoscenza per quanto attiene l’attività di cui all’oggetto della gara in causa.</w:t>
      </w:r>
    </w:p>
    <w:p w:rsidR="001A3293" w:rsidRPr="00C24A0B" w:rsidRDefault="001A3293" w:rsidP="001A3293">
      <w:pPr>
        <w:rPr>
          <w:rFonts w:ascii="Calibri" w:hAnsi="Calibri" w:cs="Calibri"/>
          <w:b/>
        </w:rPr>
      </w:pPr>
      <w:r w:rsidRPr="00C24A0B">
        <w:rPr>
          <w:rFonts w:ascii="Calibri" w:hAnsi="Calibri" w:cs="Calibri"/>
          <w:b/>
        </w:rPr>
        <w:t>Articolo 2</w:t>
      </w:r>
    </w:p>
    <w:p w:rsidR="001A3293" w:rsidRPr="00C24A0B" w:rsidRDefault="001A3293" w:rsidP="001A3293">
      <w:pPr>
        <w:rPr>
          <w:rFonts w:ascii="Calibri" w:hAnsi="Calibri" w:cs="Calibri"/>
        </w:rPr>
      </w:pPr>
      <w:r w:rsidRPr="00C24A0B">
        <w:rPr>
          <w:rFonts w:ascii="Calibri" w:hAnsi="Calibri" w:cs="Calibri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:rsidR="001A3293" w:rsidRPr="00C24A0B" w:rsidRDefault="001A3293" w:rsidP="001A3293">
      <w:pPr>
        <w:rPr>
          <w:rFonts w:ascii="Calibri" w:hAnsi="Calibri" w:cs="Calibri"/>
        </w:rPr>
      </w:pPr>
      <w:r w:rsidRPr="00C24A0B">
        <w:rPr>
          <w:rFonts w:ascii="Calibri" w:hAnsi="Calibri" w:cs="Calibri"/>
        </w:rPr>
        <w:t>•</w:t>
      </w:r>
      <w:r w:rsidRPr="00C24A0B">
        <w:rPr>
          <w:rFonts w:ascii="Calibri" w:hAnsi="Calibri" w:cs="Calibri"/>
        </w:rPr>
        <w:tab/>
        <w:t>esclusione del concorrente dalla procedura;</w:t>
      </w:r>
    </w:p>
    <w:p w:rsidR="001A3293" w:rsidRPr="00C24A0B" w:rsidRDefault="001A3293" w:rsidP="001A3293">
      <w:pPr>
        <w:rPr>
          <w:rFonts w:ascii="Calibri" w:hAnsi="Calibri" w:cs="Calibri"/>
        </w:rPr>
      </w:pPr>
      <w:r w:rsidRPr="00C24A0B">
        <w:rPr>
          <w:rFonts w:ascii="Calibri" w:hAnsi="Calibri" w:cs="Calibri"/>
        </w:rPr>
        <w:t>•</w:t>
      </w:r>
      <w:r w:rsidRPr="00C24A0B">
        <w:rPr>
          <w:rFonts w:ascii="Calibri" w:hAnsi="Calibri" w:cs="Calibri"/>
        </w:rPr>
        <w:tab/>
        <w:t>escussione della cauzione di validità dell’offerta;</w:t>
      </w:r>
    </w:p>
    <w:p w:rsidR="001A3293" w:rsidRPr="00C24A0B" w:rsidRDefault="001A3293" w:rsidP="001A3293">
      <w:pPr>
        <w:rPr>
          <w:rFonts w:ascii="Calibri" w:hAnsi="Calibri" w:cs="Calibri"/>
        </w:rPr>
      </w:pPr>
      <w:r w:rsidRPr="00C24A0B">
        <w:rPr>
          <w:rFonts w:ascii="Calibri" w:hAnsi="Calibri" w:cs="Calibri"/>
        </w:rPr>
        <w:t>•</w:t>
      </w:r>
      <w:r w:rsidRPr="00C24A0B">
        <w:rPr>
          <w:rFonts w:ascii="Calibri" w:hAnsi="Calibri" w:cs="Calibri"/>
        </w:rPr>
        <w:tab/>
        <w:t>risoluzione del contratto;</w:t>
      </w:r>
    </w:p>
    <w:p w:rsidR="001A3293" w:rsidRPr="00C24A0B" w:rsidRDefault="001A3293" w:rsidP="001A3293">
      <w:pPr>
        <w:rPr>
          <w:rFonts w:ascii="Calibri" w:hAnsi="Calibri" w:cs="Calibri"/>
        </w:rPr>
      </w:pPr>
      <w:r w:rsidRPr="00C24A0B">
        <w:rPr>
          <w:rFonts w:ascii="Calibri" w:hAnsi="Calibri" w:cs="Calibri"/>
        </w:rPr>
        <w:t>•</w:t>
      </w:r>
      <w:r w:rsidRPr="00C24A0B">
        <w:rPr>
          <w:rFonts w:ascii="Calibri" w:hAnsi="Calibri" w:cs="Calibri"/>
        </w:rPr>
        <w:tab/>
        <w:t>escussione della cauzione di buona esecuzione del contratto;</w:t>
      </w:r>
    </w:p>
    <w:p w:rsidR="001A3293" w:rsidRPr="00C24A0B" w:rsidRDefault="001A3293" w:rsidP="001A3293">
      <w:pPr>
        <w:rPr>
          <w:rFonts w:ascii="Calibri" w:hAnsi="Calibri" w:cs="Calibri"/>
        </w:rPr>
      </w:pPr>
      <w:r w:rsidRPr="00C24A0B">
        <w:rPr>
          <w:rFonts w:ascii="Calibri" w:hAnsi="Calibri" w:cs="Calibri"/>
        </w:rPr>
        <w:t>•</w:t>
      </w:r>
      <w:r w:rsidRPr="00C24A0B">
        <w:rPr>
          <w:rFonts w:ascii="Calibri" w:hAnsi="Calibri" w:cs="Calibri"/>
        </w:rPr>
        <w:tab/>
        <w:t>esclusione del concorrente dalle gare indette dalla stazione appaltante per 5 anni.</w:t>
      </w:r>
    </w:p>
    <w:p w:rsidR="001A3293" w:rsidRPr="00C24A0B" w:rsidRDefault="001A3293" w:rsidP="001A3293">
      <w:pPr>
        <w:rPr>
          <w:rFonts w:ascii="Calibri" w:hAnsi="Calibri" w:cs="Calibri"/>
          <w:b/>
        </w:rPr>
      </w:pPr>
      <w:r w:rsidRPr="00C24A0B">
        <w:rPr>
          <w:rFonts w:ascii="Calibri" w:hAnsi="Calibri" w:cs="Calibri"/>
          <w:b/>
        </w:rPr>
        <w:t>Articolo 3</w:t>
      </w:r>
    </w:p>
    <w:p w:rsidR="001A3293" w:rsidRPr="00C24A0B" w:rsidRDefault="001A3293" w:rsidP="001A3293">
      <w:pPr>
        <w:rPr>
          <w:rFonts w:ascii="Calibri" w:hAnsi="Calibri" w:cs="Calibri"/>
        </w:rPr>
      </w:pPr>
      <w:r w:rsidRPr="00C24A0B">
        <w:rPr>
          <w:rFonts w:ascii="Calibri" w:hAnsi="Calibri" w:cs="Calibri"/>
        </w:rPr>
        <w:t xml:space="preserve">Il contenuto del Patto di integrità e le relative sanzioni applicabili resteranno in vigore sino alla completa esecuzione del contratto. Il presente Patto dovrà essere richiamato dal contratto quale allegato allo stesso onde formarne parte integrante, sostanziale e </w:t>
      </w:r>
      <w:proofErr w:type="spellStart"/>
      <w:r w:rsidRPr="00C24A0B">
        <w:rPr>
          <w:rFonts w:ascii="Calibri" w:hAnsi="Calibri" w:cs="Calibri"/>
        </w:rPr>
        <w:t>pattizia</w:t>
      </w:r>
      <w:proofErr w:type="spellEnd"/>
      <w:r w:rsidRPr="00C24A0B">
        <w:rPr>
          <w:rFonts w:ascii="Calibri" w:hAnsi="Calibri" w:cs="Calibri"/>
        </w:rPr>
        <w:t>.</w:t>
      </w:r>
    </w:p>
    <w:p w:rsidR="001A3293" w:rsidRPr="00C24A0B" w:rsidRDefault="001A3293" w:rsidP="001A3293">
      <w:pPr>
        <w:rPr>
          <w:rFonts w:ascii="Calibri" w:hAnsi="Calibri" w:cs="Calibri"/>
          <w:b/>
        </w:rPr>
      </w:pPr>
      <w:r w:rsidRPr="00C24A0B">
        <w:rPr>
          <w:rFonts w:ascii="Calibri" w:hAnsi="Calibri" w:cs="Calibri"/>
          <w:b/>
        </w:rPr>
        <w:t>Articolo 4</w:t>
      </w:r>
    </w:p>
    <w:p w:rsidR="001A3293" w:rsidRPr="00C24A0B" w:rsidRDefault="001A3293" w:rsidP="001A3293">
      <w:pPr>
        <w:rPr>
          <w:rFonts w:ascii="Calibri" w:hAnsi="Calibri" w:cs="Calibri"/>
        </w:rPr>
      </w:pPr>
      <w:r w:rsidRPr="00C24A0B">
        <w:rPr>
          <w:rFonts w:ascii="Calibri" w:hAnsi="Calibri" w:cs="Calibri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1A3293" w:rsidRPr="00C24A0B" w:rsidRDefault="001A3293" w:rsidP="001A3293">
      <w:pPr>
        <w:rPr>
          <w:rFonts w:ascii="Calibri" w:hAnsi="Calibri" w:cs="Calibri"/>
          <w:b/>
        </w:rPr>
      </w:pPr>
      <w:r w:rsidRPr="00C24A0B">
        <w:rPr>
          <w:rFonts w:ascii="Calibri" w:hAnsi="Calibri" w:cs="Calibri"/>
          <w:b/>
        </w:rPr>
        <w:t>Articolo 5</w:t>
      </w:r>
    </w:p>
    <w:p w:rsidR="001A3293" w:rsidRPr="00C24A0B" w:rsidRDefault="001A3293" w:rsidP="001A3293">
      <w:pPr>
        <w:rPr>
          <w:rFonts w:ascii="Calibri" w:hAnsi="Calibri" w:cs="Calibri"/>
        </w:rPr>
      </w:pPr>
      <w:r w:rsidRPr="00C24A0B">
        <w:rPr>
          <w:rFonts w:ascii="Calibri" w:hAnsi="Calibri" w:cs="Calibri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1A3293" w:rsidRDefault="001A3293" w:rsidP="001A3293">
      <w:pPr>
        <w:rPr>
          <w:rFonts w:ascii="Calibri" w:hAnsi="Calibri" w:cs="Calibri"/>
        </w:rPr>
      </w:pPr>
      <w:r w:rsidRPr="00C24A0B">
        <w:rPr>
          <w:rFonts w:ascii="Calibri" w:hAnsi="Calibri" w:cs="Calibri"/>
        </w:rPr>
        <w:t>Lì, ___________________</w:t>
      </w:r>
    </w:p>
    <w:p w:rsidR="001A3293" w:rsidRPr="00C24A0B" w:rsidRDefault="001A3293" w:rsidP="001A3293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</w:t>
      </w:r>
      <w:r w:rsidRPr="00C24A0B">
        <w:rPr>
          <w:rFonts w:ascii="Calibri" w:hAnsi="Calibri" w:cs="Calibri"/>
        </w:rPr>
        <w:t>Per la ditta: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 </w:t>
      </w:r>
    </w:p>
    <w:p w:rsidR="001A3293" w:rsidRDefault="001A3293" w:rsidP="001A3293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</w:t>
      </w:r>
      <w:r w:rsidRPr="00F86BFA">
        <w:rPr>
          <w:rFonts w:ascii="Calibri" w:hAnsi="Calibri" w:cs="Calibri"/>
        </w:rPr>
        <w:t>Dott. _____________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</w:t>
      </w:r>
    </w:p>
    <w:p w:rsidR="001A3293" w:rsidRPr="00F86BFA" w:rsidRDefault="001A3293" w:rsidP="001A3293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(il legale rappresentante)                                                                                         </w:t>
      </w:r>
    </w:p>
    <w:p w:rsidR="001A3293" w:rsidRPr="00F86BFA" w:rsidRDefault="001A3293" w:rsidP="001A3293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_____________________</w:t>
      </w:r>
      <w:r w:rsidRPr="00F86BFA">
        <w:rPr>
          <w:rFonts w:ascii="Calibri" w:hAnsi="Calibri" w:cs="Calibri"/>
        </w:rPr>
        <w:t xml:space="preserve">_ </w:t>
      </w:r>
      <w:r>
        <w:rPr>
          <w:rFonts w:ascii="Calibri" w:hAnsi="Calibri" w:cs="Calibri"/>
        </w:rPr>
        <w:t xml:space="preserve">                                                            </w:t>
      </w:r>
    </w:p>
    <w:p w:rsidR="00F04172" w:rsidRPr="00F33532" w:rsidRDefault="001A3293" w:rsidP="001A3293">
      <w:pPr>
        <w:jc w:val="center"/>
        <w:rPr>
          <w:sz w:val="28"/>
          <w:szCs w:val="28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Firma </w:t>
      </w:r>
      <w:proofErr w:type="spellStart"/>
      <w:r>
        <w:rPr>
          <w:rFonts w:ascii="Calibri" w:hAnsi="Calibri" w:cs="Calibri"/>
        </w:rPr>
        <w:t>leggibil</w:t>
      </w:r>
      <w:proofErr w:type="spellEnd"/>
    </w:p>
    <w:sectPr w:rsidR="00F04172" w:rsidRPr="00F33532" w:rsidSect="00866328">
      <w:headerReference w:type="default" r:id="rId8"/>
      <w:footerReference w:type="default" r:id="rId9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17F" w:rsidRDefault="006C617F">
      <w:r>
        <w:separator/>
      </w:r>
    </w:p>
  </w:endnote>
  <w:endnote w:type="continuationSeparator" w:id="0">
    <w:p w:rsidR="006C617F" w:rsidRDefault="006C61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BE7" w:rsidRDefault="003F05AC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1A3293">
      <w:rPr>
        <w:noProof/>
      </w:rPr>
      <w:t>1</w:t>
    </w:r>
    <w:r>
      <w:fldChar w:fldCharType="end"/>
    </w:r>
  </w:p>
  <w:p w:rsidR="00D92A26" w:rsidRDefault="00D92A26" w:rsidP="000E229F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17F" w:rsidRDefault="006C617F">
      <w:r>
        <w:separator/>
      </w:r>
    </w:p>
  </w:footnote>
  <w:footnote w:type="continuationSeparator" w:id="0">
    <w:p w:rsidR="006C617F" w:rsidRDefault="006C61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1A4995"/>
    <w:rsid w:val="00004EB9"/>
    <w:rsid w:val="0000622F"/>
    <w:rsid w:val="00014F1D"/>
    <w:rsid w:val="0002235D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E61BA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1B62"/>
    <w:rsid w:val="001A2D27"/>
    <w:rsid w:val="001A3293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54CA8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009F"/>
    <w:rsid w:val="003B2B2C"/>
    <w:rsid w:val="003B75DA"/>
    <w:rsid w:val="003C0BA5"/>
    <w:rsid w:val="003C0C38"/>
    <w:rsid w:val="003C2BD5"/>
    <w:rsid w:val="003C4673"/>
    <w:rsid w:val="003C553C"/>
    <w:rsid w:val="003D37DC"/>
    <w:rsid w:val="003D4C53"/>
    <w:rsid w:val="003E2C59"/>
    <w:rsid w:val="003E3192"/>
    <w:rsid w:val="003E401C"/>
    <w:rsid w:val="003F05A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43D14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3F8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C617F"/>
    <w:rsid w:val="006D2723"/>
    <w:rsid w:val="006D7FB3"/>
    <w:rsid w:val="006E186E"/>
    <w:rsid w:val="006E2163"/>
    <w:rsid w:val="006E2F9B"/>
    <w:rsid w:val="006E3FE7"/>
    <w:rsid w:val="006E6DDD"/>
    <w:rsid w:val="006F3C0A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1CC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66328"/>
    <w:rsid w:val="00873863"/>
    <w:rsid w:val="00883926"/>
    <w:rsid w:val="00890496"/>
    <w:rsid w:val="00890F7A"/>
    <w:rsid w:val="00891B3D"/>
    <w:rsid w:val="00893B22"/>
    <w:rsid w:val="00894BC9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0B63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348C1"/>
    <w:rsid w:val="00941683"/>
    <w:rsid w:val="00945274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E745A"/>
    <w:rsid w:val="009F0FA4"/>
    <w:rsid w:val="009F5926"/>
    <w:rsid w:val="00A01C75"/>
    <w:rsid w:val="00A0213C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184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380E"/>
    <w:rsid w:val="00B05BDD"/>
    <w:rsid w:val="00B071C0"/>
    <w:rsid w:val="00B141C7"/>
    <w:rsid w:val="00B1783E"/>
    <w:rsid w:val="00B27664"/>
    <w:rsid w:val="00B30733"/>
    <w:rsid w:val="00B310E1"/>
    <w:rsid w:val="00B3126E"/>
    <w:rsid w:val="00B40C73"/>
    <w:rsid w:val="00B41C09"/>
    <w:rsid w:val="00B44D9D"/>
    <w:rsid w:val="00B47D47"/>
    <w:rsid w:val="00B51DAF"/>
    <w:rsid w:val="00B61957"/>
    <w:rsid w:val="00B61F78"/>
    <w:rsid w:val="00B733D5"/>
    <w:rsid w:val="00B73C5C"/>
    <w:rsid w:val="00B81208"/>
    <w:rsid w:val="00B81F53"/>
    <w:rsid w:val="00B91FA1"/>
    <w:rsid w:val="00B95346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99"/>
    <w:rsid w:val="00C274A6"/>
    <w:rsid w:val="00C31BC2"/>
    <w:rsid w:val="00C3281F"/>
    <w:rsid w:val="00C34BB2"/>
    <w:rsid w:val="00C3540E"/>
    <w:rsid w:val="00C436B7"/>
    <w:rsid w:val="00C448AF"/>
    <w:rsid w:val="00C45FD2"/>
    <w:rsid w:val="00C46677"/>
    <w:rsid w:val="00C508C2"/>
    <w:rsid w:val="00C540C2"/>
    <w:rsid w:val="00C54738"/>
    <w:rsid w:val="00C560F0"/>
    <w:rsid w:val="00C66CFF"/>
    <w:rsid w:val="00C727F1"/>
    <w:rsid w:val="00C7538B"/>
    <w:rsid w:val="00C7686A"/>
    <w:rsid w:val="00C856E4"/>
    <w:rsid w:val="00C870AC"/>
    <w:rsid w:val="00C90A2B"/>
    <w:rsid w:val="00C971A6"/>
    <w:rsid w:val="00CA2FFD"/>
    <w:rsid w:val="00CB02CE"/>
    <w:rsid w:val="00CC139A"/>
    <w:rsid w:val="00CD3088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5B00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2E2B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374B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363D1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A1814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2FE7"/>
    <w:rsid w:val="00F032EE"/>
    <w:rsid w:val="00F04172"/>
    <w:rsid w:val="00F043BA"/>
    <w:rsid w:val="00F06ADD"/>
    <w:rsid w:val="00F1724A"/>
    <w:rsid w:val="00F21676"/>
    <w:rsid w:val="00F22B5B"/>
    <w:rsid w:val="00F22BD1"/>
    <w:rsid w:val="00F33532"/>
    <w:rsid w:val="00F415C6"/>
    <w:rsid w:val="00F47099"/>
    <w:rsid w:val="00F51E37"/>
    <w:rsid w:val="00F56EF9"/>
    <w:rsid w:val="00F63B0C"/>
    <w:rsid w:val="00F70948"/>
    <w:rsid w:val="00F80AC5"/>
    <w:rsid w:val="00F85194"/>
    <w:rsid w:val="00F932D2"/>
    <w:rsid w:val="00F95135"/>
    <w:rsid w:val="00FA0936"/>
    <w:rsid w:val="00FA5B72"/>
    <w:rsid w:val="00FA7847"/>
    <w:rsid w:val="00FA7C20"/>
    <w:rsid w:val="00FB1EFA"/>
    <w:rsid w:val="00FB6C93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1</TotalTime>
  <Pages>2</Pages>
  <Words>736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riccardo</cp:lastModifiedBy>
  <cp:revision>2</cp:revision>
  <cp:lastPrinted>2016-07-15T08:29:00Z</cp:lastPrinted>
  <dcterms:created xsi:type="dcterms:W3CDTF">2026-07-27T15:13:00Z</dcterms:created>
  <dcterms:modified xsi:type="dcterms:W3CDTF">2026-07-27T15:13:00Z</dcterms:modified>
</cp:coreProperties>
</file>