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A823F" w14:textId="326245C7" w:rsidR="00EA3A96" w:rsidRDefault="006351EF">
      <w:pPr>
        <w:spacing w:before="5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SCHEDA PER L’INDIVIDUAZIONE DEI DOCENTI SOPRANNUMERARI PER L’A.S. 202</w:t>
      </w:r>
      <w:r w:rsidR="007D3F2B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/2</w:t>
      </w:r>
      <w:r w:rsidR="007D3F2B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 xml:space="preserve"> (PRIMARIA COMUNE)</w:t>
      </w:r>
    </w:p>
    <w:p w14:paraId="61338985" w14:textId="77777777" w:rsidR="00EA3A96" w:rsidRDefault="00EA3A96">
      <w:pPr>
        <w:spacing w:before="51"/>
        <w:rPr>
          <w:b/>
          <w:sz w:val="20"/>
          <w:szCs w:val="20"/>
        </w:rPr>
      </w:pPr>
    </w:p>
    <w:p w14:paraId="112F9CF8" w14:textId="77777777" w:rsidR="00EA3A96" w:rsidRDefault="006351EF">
      <w:pPr>
        <w:ind w:right="1015"/>
        <w:jc w:val="right"/>
        <w:rPr>
          <w:sz w:val="20"/>
          <w:szCs w:val="20"/>
        </w:rPr>
      </w:pPr>
      <w:r>
        <w:rPr>
          <w:sz w:val="20"/>
          <w:szCs w:val="20"/>
        </w:rPr>
        <w:t>Al Dirigente Scolastico</w:t>
      </w:r>
    </w:p>
    <w:p w14:paraId="6AA58DEA" w14:textId="77777777" w:rsidR="00EA3A96" w:rsidRDefault="006351EF">
      <w:pPr>
        <w:spacing w:before="11"/>
        <w:rPr>
          <w:sz w:val="20"/>
          <w:szCs w:val="20"/>
        </w:rPr>
      </w:pPr>
      <w:r>
        <w:pict w14:anchorId="52F81B52">
          <v:shape id="Graphic 2" o:spid="_x0000_s3074" style="position:absolute;margin-left:367.1pt;margin-top:9.8pt;width:67.65pt;height:.1pt;z-index:-25165875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<v:path arrowok="t"/>
            <w10:wrap type="topAndBottom" anchorx="margin"/>
          </v:shape>
        </w:pict>
      </w:r>
    </w:p>
    <w:p w14:paraId="6C423035" w14:textId="77777777" w:rsidR="00EA3A96" w:rsidRDefault="00EA3A96">
      <w:pPr>
        <w:pBdr>
          <w:top w:val="nil"/>
          <w:left w:val="nil"/>
          <w:bottom w:val="nil"/>
          <w:right w:val="nil"/>
          <w:between w:val="nil"/>
        </w:pBdr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color w:val="000000"/>
          <w:sz w:val="20"/>
          <w:szCs w:val="20"/>
        </w:rPr>
      </w:pPr>
    </w:p>
    <w:p w14:paraId="4240582A" w14:textId="77777777" w:rsidR="00EA3A96" w:rsidRDefault="006351EF">
      <w:pPr>
        <w:pBdr>
          <w:top w:val="nil"/>
          <w:left w:val="nil"/>
          <w:bottom w:val="nil"/>
          <w:right w:val="nil"/>
          <w:between w:val="nil"/>
        </w:pBdr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Il/La sottoscritto/a </w:t>
      </w:r>
      <w:r>
        <w:rPr>
          <w:color w:val="000000"/>
          <w:sz w:val="20"/>
          <w:szCs w:val="20"/>
          <w:u w:val="single"/>
        </w:rPr>
        <w:tab/>
        <w:t>_________</w:t>
      </w:r>
      <w:r>
        <w:rPr>
          <w:color w:val="000000"/>
          <w:sz w:val="20"/>
          <w:szCs w:val="20"/>
        </w:rPr>
        <w:t xml:space="preserve">nato/a a </w:t>
      </w:r>
      <w:r>
        <w:rPr>
          <w:color w:val="000000"/>
          <w:sz w:val="20"/>
          <w:szCs w:val="20"/>
          <w:u w:val="single"/>
        </w:rPr>
        <w:tab/>
        <w:t>_______________</w:t>
      </w:r>
      <w:r>
        <w:rPr>
          <w:color w:val="000000"/>
          <w:sz w:val="20"/>
          <w:szCs w:val="20"/>
        </w:rPr>
        <w:t xml:space="preserve">prov.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 _____insegnante di</w:t>
      </w:r>
    </w:p>
    <w:p w14:paraId="3983274A" w14:textId="77777777" w:rsidR="00EA3A96" w:rsidRDefault="006351EF">
      <w:pPr>
        <w:pBdr>
          <w:top w:val="nil"/>
          <w:left w:val="nil"/>
          <w:bottom w:val="nil"/>
          <w:right w:val="nil"/>
          <w:between w:val="nil"/>
        </w:pBdr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ab/>
        <w:t>___</w:t>
      </w:r>
      <w:r>
        <w:rPr>
          <w:color w:val="000000"/>
          <w:sz w:val="20"/>
          <w:szCs w:val="20"/>
        </w:rPr>
        <w:t>immesso in ruolo ai sensi LEGGE – GAE/CONCORSO</w:t>
      </w:r>
      <w:r>
        <w:rPr>
          <w:color w:val="000000"/>
          <w:sz w:val="20"/>
          <w:szCs w:val="20"/>
          <w:u w:val="single"/>
        </w:rPr>
        <w:t>__________________________________</w:t>
      </w:r>
      <w:r>
        <w:rPr>
          <w:color w:val="000000"/>
          <w:sz w:val="20"/>
          <w:szCs w:val="20"/>
        </w:rPr>
        <w:t xml:space="preserve">con effettiva assunzione in servizio dal </w:t>
      </w:r>
      <w:r>
        <w:rPr>
          <w:color w:val="000000"/>
          <w:sz w:val="20"/>
          <w:szCs w:val="20"/>
          <w:u w:val="single"/>
        </w:rPr>
        <w:t>___________________</w:t>
      </w:r>
      <w:r>
        <w:rPr>
          <w:color w:val="000000"/>
          <w:sz w:val="20"/>
          <w:szCs w:val="20"/>
        </w:rPr>
        <w:t xml:space="preserve">, ai fini della compilazione della graduatoria d’istituto prevista dal CCNI vigente, consapevole delle responsabilità civili e penali cui va incontro in caso di dichiarazione non corrispondente al vero, ai sensi del DPR 28.12.2000 n. 445, così come modificato ed integrato dall’art. 15 della legge 16.1.2003, </w:t>
      </w:r>
      <w:r>
        <w:rPr>
          <w:b/>
          <w:color w:val="000000"/>
          <w:sz w:val="20"/>
          <w:szCs w:val="20"/>
        </w:rPr>
        <w:t>dichiara</w:t>
      </w:r>
      <w:r>
        <w:rPr>
          <w:color w:val="000000"/>
          <w:sz w:val="20"/>
          <w:szCs w:val="20"/>
        </w:rPr>
        <w:t>:</w:t>
      </w:r>
    </w:p>
    <w:p w14:paraId="7787082A" w14:textId="77777777" w:rsidR="00EA3A96" w:rsidRDefault="00EA3A9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"/>
        <w:tblW w:w="99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41"/>
        <w:gridCol w:w="728"/>
        <w:gridCol w:w="839"/>
        <w:gridCol w:w="1708"/>
      </w:tblGrid>
      <w:tr w:rsidR="00EA3A96" w14:paraId="4C9DF0BD" w14:textId="77777777">
        <w:trPr>
          <w:gridAfter w:val="3"/>
        </w:trPr>
        <w:tc>
          <w:tcPr>
            <w:tcW w:w="6641" w:type="dxa"/>
          </w:tcPr>
          <w:p w14:paraId="12511BA3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color w:val="000000"/>
              </w:rPr>
              <w:t>A1) ANZIANITÀ DI SERVIZIO</w:t>
            </w:r>
          </w:p>
        </w:tc>
      </w:tr>
      <w:tr w:rsidR="00EA3A96" w14:paraId="78396BE8" w14:textId="77777777">
        <w:trPr>
          <w:trHeight w:val="428"/>
        </w:trPr>
        <w:tc>
          <w:tcPr>
            <w:tcW w:w="6641" w:type="dxa"/>
            <w:vMerge w:val="restart"/>
          </w:tcPr>
          <w:p w14:paraId="62296929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2" w:lineRule="auto"/>
              <w:ind w:right="363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SERVIZI DI RUOLO NELLA PRIMARIA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i/>
                <w:color w:val="000000"/>
                <w:sz w:val="20"/>
                <w:szCs w:val="20"/>
              </w:rPr>
              <w:t>compresi gli anni di servizio prestati con la sola nomina giuridica coperti da una supplenza di almeno 180 gg. nel grado di appartenenza)</w:t>
            </w:r>
          </w:p>
          <w:p w14:paraId="69B43650" w14:textId="77777777" w:rsidR="00EA3A96" w:rsidRDefault="006351E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57" w:hanging="357"/>
              <w:jc w:val="both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Anni n._________</w:t>
            </w:r>
            <w:r>
              <w:rPr>
                <w:b/>
                <w:color w:val="000000"/>
                <w:sz w:val="20"/>
                <w:szCs w:val="20"/>
              </w:rPr>
              <w:t xml:space="preserve"> COMPLESSIVAMENTE svolti su posto comune e/o sostegno (escluso l’a.s. in corso)</w:t>
            </w:r>
          </w:p>
          <w:p w14:paraId="419494E5" w14:textId="77777777" w:rsidR="00EA3A96" w:rsidRDefault="006351EF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color w:val="C00000"/>
                <w:sz w:val="20"/>
                <w:szCs w:val="20"/>
                <w:u w:val="single"/>
              </w:rPr>
              <w:t>6</w:t>
            </w:r>
            <w:proofErr w:type="gramEnd"/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7C20FC5D" w14:textId="77777777" w:rsidR="00EA3A96" w:rsidRDefault="006351EF">
            <w:pPr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sz w:val="20"/>
                <w:szCs w:val="20"/>
              </w:rPr>
              <w:t xml:space="preserve"> PICCOLE ISOLE e/o PAESI IN VIA DI SVILUPPO/SCUOLE DI MONTAGNA (escluso a.s. in corso).</w:t>
            </w:r>
          </w:p>
        </w:tc>
        <w:tc>
          <w:tcPr>
            <w:tcW w:w="728" w:type="dxa"/>
          </w:tcPr>
          <w:p w14:paraId="187E8090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4816C2B1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2C37EADA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VISTO DS</w:t>
            </w:r>
          </w:p>
        </w:tc>
      </w:tr>
      <w:tr w:rsidR="00EA3A96" w14:paraId="1A4BF835" w14:textId="77777777">
        <w:trPr>
          <w:trHeight w:val="1808"/>
        </w:trPr>
        <w:tc>
          <w:tcPr>
            <w:tcW w:w="6641" w:type="dxa"/>
            <w:vMerge/>
          </w:tcPr>
          <w:p w14:paraId="4DEDA4C2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728" w:type="dxa"/>
          </w:tcPr>
          <w:p w14:paraId="30D67B85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2F4D7D60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ACFA078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A3A96" w14:paraId="51B23016" w14:textId="77777777">
        <w:trPr>
          <w:trHeight w:val="530"/>
        </w:trPr>
        <w:tc>
          <w:tcPr>
            <w:tcW w:w="6641" w:type="dxa"/>
          </w:tcPr>
          <w:p w14:paraId="6F7DD035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48A981FB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29EC566C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ABC37B6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3A96" w14:paraId="6AA27AD1" w14:textId="77777777">
        <w:tc>
          <w:tcPr>
            <w:tcW w:w="6641" w:type="dxa"/>
          </w:tcPr>
          <w:p w14:paraId="3BEB9635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after="120" w:line="242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SERVIZI DI RUOLO DERIVANTI DA RETROATTIVITÀ GIURIDICA DELLA NOMINA </w:t>
            </w:r>
            <w:r>
              <w:rPr>
                <w:b/>
                <w:color w:val="000000"/>
                <w:sz w:val="20"/>
                <w:szCs w:val="20"/>
              </w:rPr>
              <w:t>(senza servizio o con servizio svolto in un diverso ruolo)</w:t>
            </w:r>
          </w:p>
          <w:p w14:paraId="57EE3D67" w14:textId="77777777" w:rsidR="00EA3A96" w:rsidRDefault="006351E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Anni n.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____</w:t>
            </w:r>
            <w:r>
              <w:rPr>
                <w:color w:val="000000"/>
                <w:sz w:val="20"/>
                <w:szCs w:val="20"/>
              </w:rPr>
              <w:t xml:space="preserve">di servizio </w:t>
            </w:r>
            <w:r>
              <w:rPr>
                <w:b/>
                <w:color w:val="000000"/>
                <w:sz w:val="20"/>
                <w:szCs w:val="20"/>
              </w:rPr>
              <w:t>derivanti dalla sola nomina giuridica non coperti da alcuna supplenza (o inferiore ai 180 gg.)</w:t>
            </w:r>
            <w:r>
              <w:rPr>
                <w:color w:val="000000"/>
                <w:sz w:val="20"/>
                <w:szCs w:val="20"/>
              </w:rPr>
              <w:t xml:space="preserve"> o coperti da una supplenza </w:t>
            </w:r>
            <w:r>
              <w:rPr>
                <w:b/>
                <w:color w:val="000000"/>
                <w:sz w:val="20"/>
                <w:szCs w:val="20"/>
              </w:rPr>
              <w:t>di almeno 180 gg</w:t>
            </w:r>
            <w:r>
              <w:rPr>
                <w:color w:val="000000"/>
                <w:sz w:val="20"/>
                <w:szCs w:val="20"/>
              </w:rPr>
              <w:t xml:space="preserve">. ma svolta in </w:t>
            </w:r>
            <w:r>
              <w:rPr>
                <w:b/>
                <w:color w:val="000000"/>
                <w:sz w:val="20"/>
                <w:szCs w:val="20"/>
              </w:rPr>
              <w:t xml:space="preserve">altro ruolo/grado </w:t>
            </w:r>
            <w:r>
              <w:rPr>
                <w:color w:val="000000"/>
                <w:sz w:val="20"/>
                <w:szCs w:val="20"/>
              </w:rPr>
              <w:t xml:space="preserve">rispetto a quello della </w:t>
            </w:r>
            <w:r>
              <w:rPr>
                <w:b/>
                <w:color w:val="000000"/>
                <w:sz w:val="20"/>
                <w:szCs w:val="20"/>
              </w:rPr>
              <w:t>PRIMARIA</w:t>
            </w:r>
          </w:p>
          <w:p w14:paraId="69B68390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 x ogni anno</w:t>
            </w:r>
          </w:p>
        </w:tc>
        <w:tc>
          <w:tcPr>
            <w:tcW w:w="728" w:type="dxa"/>
          </w:tcPr>
          <w:p w14:paraId="19E221C7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13368971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E4365BB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3A96" w14:paraId="47B6D0B9" w14:textId="77777777">
        <w:trPr>
          <w:trHeight w:val="509"/>
        </w:trPr>
        <w:tc>
          <w:tcPr>
            <w:tcW w:w="6641" w:type="dxa"/>
          </w:tcPr>
          <w:p w14:paraId="764E937E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3F7D345F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414EF40F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CF5AB3C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3A96" w14:paraId="006B8EF5" w14:textId="77777777">
        <w:tc>
          <w:tcPr>
            <w:tcW w:w="6641" w:type="dxa"/>
          </w:tcPr>
          <w:p w14:paraId="4B721E53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PRE RUOLO COMPLESSIVI SVOLTI NELLA PRIMARIA</w:t>
            </w:r>
          </w:p>
          <w:p w14:paraId="74023D2D" w14:textId="77777777" w:rsidR="00EA3A96" w:rsidRDefault="006351EF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14:paraId="14F1DE30" w14:textId="77777777" w:rsidR="00EA3A96" w:rsidRDefault="006351EF">
            <w:pPr>
              <w:spacing w:after="240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color w:val="C00000"/>
                <w:sz w:val="20"/>
                <w:szCs w:val="20"/>
                <w:u w:val="single"/>
              </w:rPr>
              <w:t>4</w:t>
            </w:r>
            <w:proofErr w:type="gramEnd"/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1DE58E36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PRE RUOLO COMPLESSIVI SVOLTI NELLA INFANZIA</w:t>
            </w:r>
          </w:p>
          <w:p w14:paraId="0A8D7EFE" w14:textId="77777777" w:rsidR="00EA3A96" w:rsidRDefault="006351EF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14:paraId="714D93C9" w14:textId="77777777" w:rsidR="00EA3A96" w:rsidRDefault="006351EF">
            <w:pPr>
              <w:spacing w:after="240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482B8B18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PRE RUOLO COMPLESSIVI SVOLTI NEL I/II GRADO</w:t>
            </w:r>
          </w:p>
          <w:p w14:paraId="4983E1F9" w14:textId="77777777" w:rsidR="00EA3A96" w:rsidRDefault="006351EF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14:paraId="6380E785" w14:textId="77777777" w:rsidR="00EA3A96" w:rsidRDefault="006351EF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x 3 i primi 4 anni e x 2 gli anni successivi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633EBFE4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color w:val="000000"/>
                <w:sz w:val="20"/>
                <w:szCs w:val="20"/>
              </w:rPr>
              <w:t xml:space="preserve"> PICCOLE ISOLE/ SCUOLE DI MONTAGNA</w:t>
            </w:r>
          </w:p>
        </w:tc>
        <w:tc>
          <w:tcPr>
            <w:tcW w:w="728" w:type="dxa"/>
          </w:tcPr>
          <w:p w14:paraId="79548137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39EE10B2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D033DEC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3A96" w14:paraId="6B743728" w14:textId="77777777">
        <w:tc>
          <w:tcPr>
            <w:tcW w:w="6641" w:type="dxa"/>
          </w:tcPr>
          <w:p w14:paraId="3958092C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  <w:p w14:paraId="0164B15C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</w:tcPr>
          <w:p w14:paraId="0EF4C33B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5EF279BC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7351BB2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3A96" w14:paraId="7AC7F124" w14:textId="77777777">
        <w:tc>
          <w:tcPr>
            <w:tcW w:w="6641" w:type="dxa"/>
          </w:tcPr>
          <w:p w14:paraId="6474DBE9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DI ALTRO RUOLO COMPLESSIVI SVOLTI NELLA INFANZIA</w:t>
            </w:r>
          </w:p>
          <w:p w14:paraId="72256683" w14:textId="77777777" w:rsidR="00EA3A96" w:rsidRDefault="006351EF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14:paraId="1FDAACDF" w14:textId="77777777" w:rsidR="00EA3A96" w:rsidRDefault="006351EF">
            <w:pPr>
              <w:spacing w:after="240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lastRenderedPageBreak/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2326B577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DI ALTRO RUOLO COMPLESSIVI SVOLTI NEL I/II GRADO</w:t>
            </w:r>
          </w:p>
          <w:p w14:paraId="1F0C5087" w14:textId="77777777" w:rsidR="00EA3A96" w:rsidRDefault="006351EF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14:paraId="367A0AA8" w14:textId="77777777" w:rsidR="00EA3A96" w:rsidRDefault="006351EF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x 3 i primi 4 anni e x 2 gli anni successivi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02F7B10B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color w:val="000000"/>
                <w:sz w:val="20"/>
                <w:szCs w:val="20"/>
              </w:rPr>
              <w:t xml:space="preserve"> PICCOLE ISOLE e/o PAESI IN VIA DI SVILUPPO/SCUOLE DI MONTAGNA</w:t>
            </w:r>
          </w:p>
        </w:tc>
        <w:tc>
          <w:tcPr>
            <w:tcW w:w="728" w:type="dxa"/>
          </w:tcPr>
          <w:p w14:paraId="734F9696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4F50DD0C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C3CFD22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3A96" w14:paraId="39D1D870" w14:textId="77777777">
        <w:tc>
          <w:tcPr>
            <w:tcW w:w="6641" w:type="dxa"/>
          </w:tcPr>
          <w:p w14:paraId="637AF294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  <w:p w14:paraId="7EB90562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</w:tcPr>
          <w:p w14:paraId="1B1076D7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61ABE1DB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0480E7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3A96" w14:paraId="354C6E5B" w14:textId="77777777">
        <w:tc>
          <w:tcPr>
            <w:tcW w:w="6641" w:type="dxa"/>
          </w:tcPr>
          <w:p w14:paraId="42691535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47"/>
              </w:tabs>
              <w:ind w:left="96" w:right="35"/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b/>
                <w:color w:val="000000"/>
              </w:rPr>
              <w:t>valido solo per la scuola primaria</w:t>
            </w:r>
            <w:r>
              <w:rPr>
                <w:color w:val="000000"/>
              </w:rPr>
              <w:t>) di aver effettivamente prestato n° _____anni di servizio di ruolo come “specialista” per l’insegnamento della lingua straniera dall’a.s. 92/93 fino all’a.s. 97/98 (in aggiunta al punteggio di cui ai punti B) e B1) rispettivamente:</w:t>
            </w:r>
          </w:p>
          <w:p w14:paraId="545F67E5" w14:textId="77777777" w:rsidR="00EA3A96" w:rsidRDefault="006351E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0"/>
                <w:tab w:val="left" w:pos="7508"/>
              </w:tabs>
              <w:spacing w:line="199" w:lineRule="auto"/>
              <w:ind w:left="200" w:hanging="107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se il servizio è stato prestato nell’ambito del plesso di titolarità: punti 0,50</w:t>
            </w:r>
            <w:r>
              <w:rPr>
                <w:color w:val="000000"/>
              </w:rPr>
              <w:tab/>
              <w:t>(p. 0,5 x anno)</w:t>
            </w:r>
          </w:p>
          <w:p w14:paraId="6B21ADA1" w14:textId="77777777" w:rsidR="00EA3A96" w:rsidRDefault="006351E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0"/>
                <w:tab w:val="left" w:pos="7525"/>
              </w:tabs>
              <w:spacing w:line="194" w:lineRule="auto"/>
              <w:ind w:left="200" w:hanging="107"/>
              <w:jc w:val="both"/>
              <w:rPr>
                <w:color w:val="000000"/>
              </w:rPr>
            </w:pPr>
            <w:r>
              <w:rPr>
                <w:color w:val="000000"/>
              </w:rPr>
              <w:t>se il servizio è stato prestato al di fuori del plesso di titolarità: punti 1</w:t>
            </w:r>
            <w:r>
              <w:rPr>
                <w:color w:val="000000"/>
              </w:rPr>
              <w:tab/>
              <w:t>(p. 1 x anno)</w:t>
            </w:r>
          </w:p>
        </w:tc>
        <w:tc>
          <w:tcPr>
            <w:tcW w:w="728" w:type="dxa"/>
          </w:tcPr>
          <w:p w14:paraId="060EF9D8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</w:tcPr>
          <w:p w14:paraId="07938CCB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708" w:type="dxa"/>
          </w:tcPr>
          <w:p w14:paraId="428CF980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3A96" w14:paraId="18ED0233" w14:textId="77777777">
        <w:tc>
          <w:tcPr>
            <w:tcW w:w="6641" w:type="dxa"/>
          </w:tcPr>
          <w:p w14:paraId="50325E24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CONTINUITÀ NELLA SCUOLA</w:t>
            </w:r>
          </w:p>
          <w:p w14:paraId="3752770D" w14:textId="77777777" w:rsidR="00EA3A96" w:rsidRDefault="006351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b/>
                <w:sz w:val="20"/>
                <w:szCs w:val="20"/>
              </w:rPr>
              <w:t>fin dal primo anno escluso l’a.s. in corso</w:t>
            </w:r>
            <w:r>
              <w:rPr>
                <w:sz w:val="20"/>
                <w:szCs w:val="20"/>
              </w:rPr>
              <w:t>) così valutato:</w:t>
            </w:r>
          </w:p>
          <w:p w14:paraId="71ADFDBE" w14:textId="77777777" w:rsidR="00EA3A96" w:rsidRDefault="006351E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Per i primi 3 anni: (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 4 x ciascun anno</w:t>
            </w:r>
            <w:r>
              <w:rPr>
                <w:b/>
                <w:color w:val="000000"/>
                <w:sz w:val="20"/>
                <w:szCs w:val="20"/>
              </w:rPr>
              <w:t xml:space="preserve">) </w:t>
            </w:r>
          </w:p>
          <w:p w14:paraId="3AEC61ED" w14:textId="77777777" w:rsidR="00EA3A96" w:rsidRDefault="006351E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Per il quarto e quinto anno (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 5 x ciascun anno</w:t>
            </w:r>
            <w:r>
              <w:rPr>
                <w:b/>
                <w:color w:val="000000"/>
                <w:sz w:val="20"/>
                <w:szCs w:val="20"/>
              </w:rPr>
              <w:t xml:space="preserve">) </w:t>
            </w:r>
          </w:p>
          <w:p w14:paraId="19759D56" w14:textId="77777777" w:rsidR="00EA3A96" w:rsidRDefault="006351E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Oltre il quinto anno </w:t>
            </w:r>
            <w:r>
              <w:rPr>
                <w:b/>
                <w:color w:val="000000"/>
                <w:sz w:val="20"/>
                <w:szCs w:val="20"/>
              </w:rPr>
              <w:t>(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 6 x ciascun anno</w:t>
            </w:r>
            <w:r>
              <w:rPr>
                <w:b/>
                <w:color w:val="000000"/>
                <w:sz w:val="20"/>
                <w:szCs w:val="20"/>
              </w:rPr>
              <w:t xml:space="preserve">) </w:t>
            </w:r>
          </w:p>
          <w:p w14:paraId="5021B6B8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color w:val="000000"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386B9FD0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13DEC8C7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4C94871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3A96" w14:paraId="64DCC778" w14:textId="77777777">
        <w:tc>
          <w:tcPr>
            <w:tcW w:w="6641" w:type="dxa"/>
          </w:tcPr>
          <w:p w14:paraId="577A2EA0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55B90A3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24C86EE5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530B14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3A96" w14:paraId="0FA647B2" w14:textId="77777777">
        <w:tc>
          <w:tcPr>
            <w:tcW w:w="6641" w:type="dxa"/>
          </w:tcPr>
          <w:p w14:paraId="04DD3232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CONTINUITÀ NEL COMUNE</w:t>
            </w:r>
          </w:p>
          <w:p w14:paraId="34DB5559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 punto per ogni anno</w:t>
            </w:r>
          </w:p>
          <w:p w14:paraId="5D65FF1D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 avere complessivamente ___________anni di servizio di ruolo nello stesso comune di attuale titolarità (gli anni della continuità di scuola non possono coincidere con gli anni prestati nello stesso comune)</w:t>
            </w:r>
          </w:p>
        </w:tc>
        <w:tc>
          <w:tcPr>
            <w:tcW w:w="728" w:type="dxa"/>
          </w:tcPr>
          <w:p w14:paraId="2CF8D5D3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612FD4C5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3027099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3A96" w14:paraId="7340ECD3" w14:textId="77777777">
        <w:tc>
          <w:tcPr>
            <w:tcW w:w="6641" w:type="dxa"/>
          </w:tcPr>
          <w:p w14:paraId="79192E49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96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Per la sola scuola primaria:</w:t>
            </w:r>
          </w:p>
          <w:p w14:paraId="5611A752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65"/>
              </w:tabs>
              <w:spacing w:before="2"/>
              <w:ind w:left="96" w:right="3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 il servizio di ruolo effettivamente prestato per un solo triennio senza soluzione di continuità, a partire dall’a.s. 92/93 fino all’a.s. 97/98, come docente “specializzato” per l’insegnamento della lingua straniera (in aggiunta a quello previsto dai punti A), A1), B), B2</w:t>
            </w:r>
            <w:proofErr w:type="gramStart"/>
            <w:r>
              <w:rPr>
                <w:color w:val="000000"/>
                <w:sz w:val="20"/>
                <w:szCs w:val="20"/>
              </w:rPr>
              <w:t>),C</w:t>
            </w:r>
            <w:proofErr w:type="gramEnd"/>
            <w:r>
              <w:rPr>
                <w:color w:val="000000"/>
                <w:sz w:val="20"/>
                <w:szCs w:val="20"/>
              </w:rPr>
              <w:t>) (punti 1,5)</w:t>
            </w:r>
            <w:r>
              <w:rPr>
                <w:color w:val="000000"/>
                <w:sz w:val="20"/>
                <w:szCs w:val="20"/>
              </w:rPr>
              <w:tab/>
              <w:t>(punti 1,5)</w:t>
            </w:r>
          </w:p>
          <w:p w14:paraId="7E4CD7EA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7"/>
              <w:ind w:left="96" w:right="3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per il servizio di ruolo effettivamente prestato per un solo triennio senza soluzione di continuità, a partire dall’a.s. 92/93 fino all’a.s. 97/98, come docente “specialista” per l’insegnamento della lingua straniera (in aggiunta a quelloprevisto dai punti A), A1), B), B2), C) </w:t>
            </w:r>
            <w:r>
              <w:rPr>
                <w:color w:val="000000"/>
                <w:sz w:val="20"/>
                <w:szCs w:val="20"/>
              </w:rPr>
              <w:tab/>
              <w:t>(punti 3)</w:t>
            </w:r>
          </w:p>
        </w:tc>
        <w:tc>
          <w:tcPr>
            <w:tcW w:w="728" w:type="dxa"/>
          </w:tcPr>
          <w:p w14:paraId="6504381F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6DE9F0E0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2CAA5A1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3A96" w14:paraId="32F55C61" w14:textId="77777777">
        <w:tc>
          <w:tcPr>
            <w:tcW w:w="6641" w:type="dxa"/>
          </w:tcPr>
          <w:p w14:paraId="1CCA449A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16B69BCB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76837809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CA0E170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3A96" w14:paraId="12A70CD2" w14:textId="77777777">
        <w:tc>
          <w:tcPr>
            <w:tcW w:w="6641" w:type="dxa"/>
          </w:tcPr>
          <w:p w14:paraId="09E5D526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3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BONUS UNA TANTUM </w:t>
            </w:r>
          </w:p>
          <w:p w14:paraId="512ED976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3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solo per gli anni 2000/01 – 2007/08</w:t>
            </w:r>
          </w:p>
          <w:p w14:paraId="0D5968B9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452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pp. 10</w:t>
            </w:r>
          </w:p>
          <w:p w14:paraId="3A13476A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Di aver diritto al </w:t>
            </w:r>
            <w:r>
              <w:rPr>
                <w:b/>
                <w:color w:val="000000"/>
                <w:sz w:val="20"/>
                <w:szCs w:val="20"/>
              </w:rPr>
              <w:t>punteggio aggiuntivo una tantum per non aver presentato, per un triennio, escluso l’anno di arrivo</w:t>
            </w:r>
            <w:r>
              <w:rPr>
                <w:color w:val="000000"/>
                <w:sz w:val="20"/>
                <w:szCs w:val="20"/>
              </w:rPr>
              <w:t xml:space="preserve">, a decorrere dalle operazioni di mobilità </w:t>
            </w:r>
            <w:r>
              <w:rPr>
                <w:b/>
                <w:color w:val="C00000"/>
                <w:sz w:val="20"/>
                <w:szCs w:val="20"/>
              </w:rPr>
              <w:t xml:space="preserve">per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l’a.s. 2000/2001 e fino all’as. 2007/08</w:t>
            </w:r>
            <w:r>
              <w:rPr>
                <w:color w:val="000000"/>
                <w:sz w:val="20"/>
                <w:szCs w:val="20"/>
              </w:rPr>
              <w:t xml:space="preserve">, domanda di </w:t>
            </w:r>
            <w:r>
              <w:rPr>
                <w:b/>
                <w:color w:val="000000"/>
                <w:sz w:val="20"/>
                <w:szCs w:val="20"/>
              </w:rPr>
              <w:t>trasferimento o passaggio PROVINCIALE</w:t>
            </w:r>
            <w:r>
              <w:rPr>
                <w:color w:val="000000"/>
                <w:sz w:val="20"/>
                <w:szCs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10A78EEB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072285F2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794DB5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3A96" w14:paraId="6F1FC314" w14:textId="77777777">
        <w:tc>
          <w:tcPr>
            <w:tcW w:w="6641" w:type="dxa"/>
          </w:tcPr>
          <w:p w14:paraId="2DA395A1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7B003F2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36945F8A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7521F816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33764B8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3A96" w14:paraId="089A982C" w14:textId="77777777">
        <w:trPr>
          <w:trHeight w:val="735"/>
        </w:trPr>
        <w:tc>
          <w:tcPr>
            <w:tcW w:w="6641" w:type="dxa"/>
          </w:tcPr>
          <w:p w14:paraId="308BC71C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275" w:type="dxa"/>
            <w:gridSpan w:val="3"/>
          </w:tcPr>
          <w:p w14:paraId="7D6245EC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TOTALE SERVIZI</w:t>
            </w:r>
          </w:p>
          <w:p w14:paraId="3E217D40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14:paraId="25CEC64F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3A96" w14:paraId="5875830F" w14:textId="77777777">
        <w:trPr>
          <w:gridAfter w:val="3"/>
        </w:trPr>
        <w:tc>
          <w:tcPr>
            <w:tcW w:w="6641" w:type="dxa"/>
          </w:tcPr>
          <w:p w14:paraId="2DCC90CC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A2) ESIGENZE DI FAMIGLIA</w:t>
            </w:r>
          </w:p>
          <w:p w14:paraId="1BDBC086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A3A96" w14:paraId="3932C9A6" w14:textId="77777777">
        <w:tc>
          <w:tcPr>
            <w:tcW w:w="6641" w:type="dxa"/>
          </w:tcPr>
          <w:p w14:paraId="2F31C100" w14:textId="77777777" w:rsidR="00EA3A96" w:rsidRDefault="006351E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NON ALLONTANAMENTO DAI FAMILIARI (il punteggio è attribuito SOLO nel caso in cui il familiare ha la residenza nello stesso comune di titolarità del docente)</w:t>
            </w:r>
          </w:p>
          <w:p w14:paraId="22C5DBB8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396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6</w:t>
            </w:r>
          </w:p>
          <w:p w14:paraId="1B8AD699" w14:textId="77777777" w:rsidR="00EA3A96" w:rsidRDefault="006351E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</w:pPr>
            <w:r>
              <w:rPr>
                <w:color w:val="000000"/>
                <w:sz w:val="20"/>
                <w:szCs w:val="20"/>
              </w:rPr>
              <w:t xml:space="preserve">per </w:t>
            </w:r>
            <w:r>
              <w:rPr>
                <w:b/>
                <w:color w:val="000000"/>
                <w:sz w:val="20"/>
                <w:szCs w:val="20"/>
              </w:rPr>
              <w:t>NON ALLONTANAMENTO</w:t>
            </w:r>
            <w:r>
              <w:rPr>
                <w:color w:val="000000"/>
                <w:sz w:val="20"/>
                <w:szCs w:val="20"/>
              </w:rPr>
              <w:t xml:space="preserve"> dal coniuge (o parte dell’unione civile/convivente di fatto) OVVERO SOLO NEL CASO DI DOCENTI SENZA CONIUGE O SEPARATI GIUDIZIALMENTE O CONSENSUALMENTE CON ATTO OMOLOGATO DAL TRIBUNALE, per ricongiungimento ai genitori o ai figli (in questo caso a scelta)</w:t>
            </w:r>
          </w:p>
        </w:tc>
        <w:tc>
          <w:tcPr>
            <w:tcW w:w="1567" w:type="dxa"/>
            <w:gridSpan w:val="2"/>
          </w:tcPr>
          <w:p w14:paraId="38575A43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A2E9C67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3A96" w14:paraId="5F8A2871" w14:textId="77777777">
        <w:tc>
          <w:tcPr>
            <w:tcW w:w="6641" w:type="dxa"/>
          </w:tcPr>
          <w:p w14:paraId="6C6EC1EA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0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FIGLI FINO A 6 ANNI DI ETÀ (si prescinde dalla residenza) </w:t>
            </w:r>
          </w:p>
          <w:p w14:paraId="70121B53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56" w:right="600" w:hanging="2053"/>
              <w:rPr>
                <w:b/>
                <w:color w:val="C00000"/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                                     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 5</w:t>
            </w:r>
          </w:p>
          <w:p w14:paraId="01AF3FF5" w14:textId="77777777" w:rsidR="00EA3A96" w:rsidRDefault="006351E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</w:rPr>
              <w:t xml:space="preserve">per </w:t>
            </w:r>
            <w:r>
              <w:rPr>
                <w:b/>
                <w:color w:val="C00000"/>
                <w:sz w:val="20"/>
                <w:szCs w:val="20"/>
              </w:rPr>
              <w:t xml:space="preserve">OGNI figlio </w:t>
            </w:r>
            <w:r>
              <w:rPr>
                <w:color w:val="000000"/>
                <w:sz w:val="20"/>
                <w:szCs w:val="20"/>
              </w:rPr>
              <w:t xml:space="preserve">(anche adottivo o in affidamento preadottivo o in affidamento) di età inferiore a </w:t>
            </w:r>
            <w:r>
              <w:rPr>
                <w:b/>
                <w:color w:val="000000"/>
                <w:sz w:val="20"/>
                <w:szCs w:val="20"/>
              </w:rPr>
              <w:t>6 anni</w:t>
            </w:r>
            <w:r>
              <w:rPr>
                <w:color w:val="000000"/>
                <w:sz w:val="20"/>
                <w:szCs w:val="20"/>
              </w:rPr>
              <w:t xml:space="preserve"> da compiere </w:t>
            </w:r>
            <w:r>
              <w:rPr>
                <w:b/>
                <w:color w:val="000000"/>
                <w:sz w:val="20"/>
                <w:szCs w:val="20"/>
              </w:rPr>
              <w:t>entro il 31/12 dell’a.s. in corso</w:t>
            </w:r>
          </w:p>
          <w:p w14:paraId="3B3556C5" w14:textId="77777777" w:rsidR="00EA3A96" w:rsidRDefault="00EA3A9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7" w:type="dxa"/>
            <w:gridSpan w:val="2"/>
          </w:tcPr>
          <w:p w14:paraId="084EA953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CC292E5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3A96" w14:paraId="72F29C13" w14:textId="77777777">
        <w:tc>
          <w:tcPr>
            <w:tcW w:w="6641" w:type="dxa"/>
          </w:tcPr>
          <w:p w14:paraId="523E5B4E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FIGLI DAI 7 AI 18 ANNI (si prescinde dalla residenza)</w:t>
            </w:r>
          </w:p>
          <w:p w14:paraId="3D419A86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2"/>
              <w:rPr>
                <w:b/>
                <w:color w:val="C00000"/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                                                                           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 4</w:t>
            </w:r>
          </w:p>
          <w:p w14:paraId="18D1E2B2" w14:textId="77777777" w:rsidR="00EA3A96" w:rsidRDefault="006351E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</w:rPr>
              <w:t xml:space="preserve">per </w:t>
            </w:r>
            <w:r>
              <w:rPr>
                <w:b/>
                <w:color w:val="C00000"/>
                <w:sz w:val="20"/>
                <w:szCs w:val="20"/>
              </w:rPr>
              <w:t xml:space="preserve">OGNI figlio </w:t>
            </w:r>
            <w:r>
              <w:rPr>
                <w:color w:val="000000"/>
                <w:sz w:val="20"/>
                <w:szCs w:val="20"/>
              </w:rPr>
              <w:t xml:space="preserve">(anche adottivo o in affidamento preadottivo o in affidamento) di età dai 7 ai 18 anni da compiere </w:t>
            </w:r>
            <w:r>
              <w:rPr>
                <w:b/>
                <w:color w:val="000000"/>
                <w:sz w:val="20"/>
                <w:szCs w:val="20"/>
              </w:rPr>
              <w:t xml:space="preserve">entro il 31/12 dell’a.s. in corso </w:t>
            </w:r>
            <w:r>
              <w:rPr>
                <w:color w:val="000000"/>
                <w:sz w:val="20"/>
                <w:szCs w:val="20"/>
              </w:rPr>
              <w:t xml:space="preserve">OVVERO per ogni figlio di età </w:t>
            </w:r>
            <w:r>
              <w:rPr>
                <w:b/>
                <w:color w:val="000000"/>
                <w:sz w:val="20"/>
                <w:szCs w:val="20"/>
              </w:rPr>
              <w:t xml:space="preserve">superiore ai 18 </w:t>
            </w:r>
            <w:r>
              <w:rPr>
                <w:color w:val="000000"/>
                <w:sz w:val="20"/>
                <w:szCs w:val="20"/>
              </w:rPr>
              <w:t>che risulti totalmente o permanentemente inabile a proficuo lavoro.</w:t>
            </w:r>
          </w:p>
        </w:tc>
        <w:tc>
          <w:tcPr>
            <w:tcW w:w="1567" w:type="dxa"/>
            <w:gridSpan w:val="2"/>
          </w:tcPr>
          <w:p w14:paraId="46F27C3D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F950521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3A96" w14:paraId="159FB591" w14:textId="77777777">
        <w:tc>
          <w:tcPr>
            <w:tcW w:w="6641" w:type="dxa"/>
          </w:tcPr>
          <w:p w14:paraId="605A83FB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CURA E ASSISTENZA</w:t>
            </w:r>
          </w:p>
          <w:p w14:paraId="0B86106D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6</w:t>
            </w:r>
          </w:p>
          <w:p w14:paraId="3130C9B7" w14:textId="77777777" w:rsidR="00EA3A96" w:rsidRDefault="006351E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</w:rPr>
              <w:t xml:space="preserve">cura e assistenza del figlio con minorazione: fisica, psichica, sensoriale ovvero per prestare la cura e l’assistenza del figlio tossico dipendente o del coniuge o del genitore, totalmente e permanentemente inabile al lavoro che può </w:t>
            </w:r>
            <w:r>
              <w:rPr>
                <w:b/>
                <w:color w:val="000000"/>
                <w:sz w:val="20"/>
                <w:szCs w:val="20"/>
              </w:rPr>
              <w:t>essere assistito soltanto nel comune di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_________________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b/>
                <w:color w:val="000000"/>
                <w:sz w:val="20"/>
                <w:szCs w:val="20"/>
              </w:rPr>
              <w:t>che coincide col comune di titolarità del docente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37B73A16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B3C3836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0451768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3A96" w14:paraId="7BE8D61C" w14:textId="77777777">
        <w:tc>
          <w:tcPr>
            <w:tcW w:w="6641" w:type="dxa"/>
          </w:tcPr>
          <w:p w14:paraId="2B054BC7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0538CB71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TOTALE ESIGENZE DI FAMIGLIA</w:t>
            </w:r>
          </w:p>
          <w:p w14:paraId="6EE15FBA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14:paraId="57224CD1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9E9DDA5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3A96" w14:paraId="5566BDB6" w14:textId="77777777">
        <w:trPr>
          <w:gridAfter w:val="3"/>
        </w:trPr>
        <w:tc>
          <w:tcPr>
            <w:tcW w:w="6641" w:type="dxa"/>
          </w:tcPr>
          <w:p w14:paraId="2E6AE1D7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A3) TITOLI</w:t>
            </w:r>
          </w:p>
        </w:tc>
      </w:tr>
      <w:tr w:rsidR="00EA3A96" w14:paraId="52173A5A" w14:textId="77777777">
        <w:trPr>
          <w:trHeight w:val="428"/>
        </w:trPr>
        <w:tc>
          <w:tcPr>
            <w:tcW w:w="6641" w:type="dxa"/>
            <w:vMerge w:val="restart"/>
          </w:tcPr>
          <w:p w14:paraId="6188C954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3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CONCORSO PER ESAMI E TITOLI (</w:t>
            </w:r>
            <w:r>
              <w:rPr>
                <w:b/>
                <w:i/>
                <w:color w:val="000000"/>
                <w:sz w:val="20"/>
                <w:szCs w:val="20"/>
              </w:rPr>
              <w:t>NON SI VALUTANTO SSIS, TFA, PAS E CONCORSI RISERVATI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14:paraId="57A09007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12</w:t>
            </w:r>
          </w:p>
          <w:p w14:paraId="45C247B1" w14:textId="77777777" w:rsidR="00EA3A96" w:rsidRDefault="006351E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di aver superato un pubblico concorso </w:t>
            </w:r>
            <w:r>
              <w:rPr>
                <w:b/>
                <w:color w:val="000000"/>
                <w:sz w:val="20"/>
                <w:szCs w:val="20"/>
              </w:rPr>
              <w:t>ordinario</w:t>
            </w:r>
            <w:r>
              <w:rPr>
                <w:color w:val="000000"/>
                <w:sz w:val="20"/>
                <w:szCs w:val="20"/>
              </w:rPr>
              <w:t xml:space="preserve"> per esami e titoli, per l’accesso al ruolo di appartenenza, o a ruoli di livello pari o superiore a quello di appartenenza (</w:t>
            </w:r>
            <w:r>
              <w:rPr>
                <w:b/>
                <w:color w:val="000000"/>
                <w:sz w:val="20"/>
                <w:szCs w:val="20"/>
              </w:rPr>
              <w:t>può essere valutato un solo concorso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9452166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7C1F268F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VISTO DS</w:t>
            </w:r>
          </w:p>
        </w:tc>
      </w:tr>
      <w:tr w:rsidR="00EA3A96" w14:paraId="23183AE3" w14:textId="77777777">
        <w:trPr>
          <w:trHeight w:val="1054"/>
        </w:trPr>
        <w:tc>
          <w:tcPr>
            <w:tcW w:w="6641" w:type="dxa"/>
            <w:vMerge/>
          </w:tcPr>
          <w:p w14:paraId="60267904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3EFD84FD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EE3C563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A3A96" w14:paraId="2C101091" w14:textId="77777777">
        <w:tc>
          <w:tcPr>
            <w:tcW w:w="6641" w:type="dxa"/>
          </w:tcPr>
          <w:p w14:paraId="7397DAB9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2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DIPLOMI DI SPECIALIZZAZIONE CONSEGUITI IN CORSI POST-LAUREA (</w:t>
            </w:r>
            <w:r>
              <w:rPr>
                <w:b/>
                <w:i/>
                <w:color w:val="000000"/>
                <w:sz w:val="20"/>
                <w:szCs w:val="20"/>
              </w:rPr>
              <w:t>NON SI VALUTANTO SSIS, TFA, PAS E SPECIALIZZAZIONI PER INSEGNARE SOSTEGNO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14:paraId="23AED741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5 per ogni diploma</w:t>
            </w:r>
          </w:p>
          <w:p w14:paraId="0584AFC2" w14:textId="77777777" w:rsidR="00EA3A96" w:rsidRDefault="006351E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0"/>
              </w:tabs>
              <w:spacing w:before="1" w:line="242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 aver conseguito n______diplomi di specializzazione</w:t>
            </w:r>
          </w:p>
        </w:tc>
        <w:tc>
          <w:tcPr>
            <w:tcW w:w="1567" w:type="dxa"/>
            <w:gridSpan w:val="2"/>
          </w:tcPr>
          <w:p w14:paraId="4E576278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096969E4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3A96" w14:paraId="69D0A07F" w14:textId="77777777">
        <w:tc>
          <w:tcPr>
            <w:tcW w:w="6641" w:type="dxa"/>
          </w:tcPr>
          <w:p w14:paraId="7F58621D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DIPLOMA UNIVERSITARIO I LIVELLO/TRIENNALE</w:t>
            </w:r>
          </w:p>
          <w:p w14:paraId="7CB8F1C3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3</w:t>
            </w:r>
          </w:p>
          <w:p w14:paraId="5E1FB029" w14:textId="77777777" w:rsidR="00EA3A96" w:rsidRDefault="006351E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1"/>
              </w:tabs>
              <w:ind w:right="82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 avere n_______diploma/i universitario/i (</w:t>
            </w:r>
            <w:r>
              <w:rPr>
                <w:b/>
                <w:color w:val="000000"/>
                <w:sz w:val="20"/>
                <w:szCs w:val="20"/>
              </w:rPr>
              <w:t>LAUREA DI I LIVELLO O BREVE/TRIENNALE O DIPLOMA ISEF O DIPLOMA DI ACCADEMIA O CONSERVATORIO DI MUSICA</w:t>
            </w:r>
            <w:r>
              <w:rPr>
                <w:color w:val="000000"/>
                <w:sz w:val="20"/>
                <w:szCs w:val="20"/>
              </w:rPr>
              <w:t>) conseguito oltre il titolo di studio 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00B60B83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E4424E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3A96" w14:paraId="75B737C8" w14:textId="77777777">
        <w:tc>
          <w:tcPr>
            <w:tcW w:w="6641" w:type="dxa"/>
          </w:tcPr>
          <w:p w14:paraId="03AA1E9A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DIPLOMI DI PERFEZIONAMENTO/MASTER DI I E II LIVELLO</w:t>
            </w:r>
          </w:p>
          <w:p w14:paraId="3064B417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1 per ogni diploma e/o master</w:t>
            </w:r>
          </w:p>
          <w:p w14:paraId="225DAE66" w14:textId="77777777" w:rsidR="00EA3A96" w:rsidRDefault="006351E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</w:pPr>
            <w:r>
              <w:rPr>
                <w:color w:val="000000"/>
                <w:sz w:val="20"/>
                <w:szCs w:val="20"/>
              </w:rPr>
              <w:t xml:space="preserve">Di avere__________diploma/i universitario/i </w:t>
            </w:r>
            <w:r>
              <w:rPr>
                <w:b/>
                <w:color w:val="000000"/>
                <w:sz w:val="20"/>
                <w:szCs w:val="20"/>
              </w:rPr>
              <w:t xml:space="preserve">CORSI DI PERFEZ. e/o MASTER I E II LIVELLO NON INFERIORI AD UN ANNO 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7EF842F0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52CE0C2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3A96" w14:paraId="0E9AAD57" w14:textId="77777777">
        <w:tc>
          <w:tcPr>
            <w:tcW w:w="6641" w:type="dxa"/>
          </w:tcPr>
          <w:p w14:paraId="10E3F489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right="72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DIPLOMA DI LAUREA QUADRIENNALE/MAGISTRALE/SPECIALISTICA</w:t>
            </w:r>
          </w:p>
          <w:p w14:paraId="1428EF6F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lastRenderedPageBreak/>
              <w:t>punti 5 per ogni diploma di laurea</w:t>
            </w:r>
          </w:p>
          <w:p w14:paraId="017629A1" w14:textId="77777777" w:rsidR="00EA3A96" w:rsidRDefault="006351EF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  <w:sz w:val="20"/>
                <w:szCs w:val="20"/>
              </w:rPr>
              <w:t>Di avere n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________</w:t>
            </w:r>
            <w:r>
              <w:rPr>
                <w:color w:val="000000"/>
                <w:sz w:val="20"/>
                <w:szCs w:val="20"/>
              </w:rPr>
              <w:t>diploma di laurea con corso almeno QUADRIENNALE (</w:t>
            </w:r>
            <w:r>
              <w:rPr>
                <w:b/>
                <w:color w:val="000000"/>
                <w:sz w:val="20"/>
                <w:szCs w:val="20"/>
              </w:rPr>
              <w:t>LAUREA IN SCIENZE MOTORIE, MAGISTRALE/SPECIALISTICA, ACCADEMIA DI BELLE ARTI, DIPLOMA DI CONSERVATORIO DI MUSICA</w:t>
            </w:r>
            <w:r>
              <w:rPr>
                <w:color w:val="000000"/>
                <w:sz w:val="20"/>
                <w:szCs w:val="20"/>
              </w:rPr>
              <w:t>) conseguito oltre il titolo di studio 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D27B0B9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6B37BA1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3A96" w14:paraId="0BA19377" w14:textId="77777777">
        <w:tc>
          <w:tcPr>
            <w:tcW w:w="6641" w:type="dxa"/>
          </w:tcPr>
          <w:p w14:paraId="5EF8964E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DOTTORATO DI RICERCA</w:t>
            </w:r>
          </w:p>
          <w:p w14:paraId="01AB14EB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rPr>
                <w:b/>
                <w:color w:val="C00000"/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                                                               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 5</w:t>
            </w:r>
          </w:p>
          <w:p w14:paraId="1B4E2209" w14:textId="77777777" w:rsidR="00EA3A96" w:rsidRDefault="006351E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  <w:sz w:val="20"/>
                <w:szCs w:val="20"/>
              </w:rPr>
              <w:t>Di aver conseguito il titolo di “dottorato di ricerca” (</w:t>
            </w:r>
            <w:r>
              <w:rPr>
                <w:b/>
                <w:color w:val="000000"/>
                <w:sz w:val="20"/>
                <w:szCs w:val="20"/>
              </w:rPr>
              <w:t>può essere valutato un solo dottorato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F7C82A0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6ABE5F5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3A96" w14:paraId="7629D6BA" w14:textId="77777777">
        <w:tc>
          <w:tcPr>
            <w:tcW w:w="6641" w:type="dxa"/>
          </w:tcPr>
          <w:p w14:paraId="50A2FD31" w14:textId="77777777" w:rsidR="00EA3A96" w:rsidRDefault="006351E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CORSO DI AGGIORNAMENTO-FORMAZIONE</w:t>
            </w:r>
          </w:p>
          <w:p w14:paraId="17D82D26" w14:textId="77777777" w:rsidR="00EA3A96" w:rsidRDefault="006351E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1</w:t>
            </w:r>
          </w:p>
          <w:p w14:paraId="5B48D74E" w14:textId="77777777" w:rsidR="00EA3A96" w:rsidRDefault="006351E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  <w:sz w:val="20"/>
                <w:szCs w:val="20"/>
              </w:rPr>
              <w:t>per la frequenza del corso di aggiornamento-formazione linguistica e glottodidattica compreso nei piani attuati dal ministero, con la collaborazione degli Uffici scolastici territorialmente competenti, delle istituzioni scolastiche, degli istituti di Ricerca (ex IRRSAE-IRRE, CEDE, BDP oggi, rispettivamente, INVALSI, INDIRE) e dell'università</w:t>
            </w:r>
          </w:p>
        </w:tc>
        <w:tc>
          <w:tcPr>
            <w:tcW w:w="1567" w:type="dxa"/>
            <w:gridSpan w:val="2"/>
          </w:tcPr>
          <w:p w14:paraId="1478B6A3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60342E2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3A96" w14:paraId="3CE821CD" w14:textId="77777777">
        <w:tc>
          <w:tcPr>
            <w:tcW w:w="6641" w:type="dxa"/>
          </w:tcPr>
          <w:p w14:paraId="3E1F9CE0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ESAMI DI STATO II GRADO – ANNI 98/99-00/01</w:t>
            </w:r>
          </w:p>
          <w:p w14:paraId="5DD2083A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1 per ogni anno</w:t>
            </w:r>
          </w:p>
          <w:p w14:paraId="5D928484" w14:textId="77777777" w:rsidR="00EA3A96" w:rsidRDefault="006351E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>
              <w:rPr>
                <w:b/>
                <w:color w:val="C00000"/>
                <w:sz w:val="20"/>
                <w:szCs w:val="20"/>
              </w:rPr>
              <w:t>l’esame per gli anni 98/99 fino al 00/01</w:t>
            </w:r>
          </w:p>
        </w:tc>
        <w:tc>
          <w:tcPr>
            <w:tcW w:w="1567" w:type="dxa"/>
            <w:gridSpan w:val="2"/>
          </w:tcPr>
          <w:p w14:paraId="58F2A7EC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020FF1E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3A96" w14:paraId="05C8BF14" w14:textId="77777777">
        <w:tc>
          <w:tcPr>
            <w:tcW w:w="6641" w:type="dxa"/>
          </w:tcPr>
          <w:p w14:paraId="306591B6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right="72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CLIL - LIVELLO C1 DEL QCER</w:t>
            </w:r>
          </w:p>
          <w:p w14:paraId="4393BD99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1</w:t>
            </w:r>
          </w:p>
          <w:p w14:paraId="15DD5F31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M)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Di essere in possesso di certificazione di Livello C1 del QCER, di aver frequentato il    corso metodologico sostenuto la prova finale (</w:t>
            </w:r>
            <w:r>
              <w:rPr>
                <w:b/>
                <w:color w:val="C00000"/>
                <w:sz w:val="20"/>
                <w:szCs w:val="20"/>
              </w:rPr>
              <w:t>SOLO SE UNIVERSITARIO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8998EA6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6026AD1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3A96" w14:paraId="687C31B0" w14:textId="77777777">
        <w:tc>
          <w:tcPr>
            <w:tcW w:w="6641" w:type="dxa"/>
          </w:tcPr>
          <w:p w14:paraId="01570C01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CLIL - NON IN POSSESSO DEL C1</w:t>
            </w:r>
          </w:p>
          <w:p w14:paraId="03743C83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0,5</w:t>
            </w:r>
          </w:p>
          <w:p w14:paraId="1D421F45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N)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Di aver frequentato il corso metodologico sostenuto la prova finale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b/>
                <w:color w:val="C00000"/>
                <w:sz w:val="20"/>
                <w:szCs w:val="20"/>
              </w:rPr>
              <w:t>SOLO SE UNIVERSITARIO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0CB66974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CF830FD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3A96" w14:paraId="5ED2AC08" w14:textId="77777777">
        <w:tc>
          <w:tcPr>
            <w:tcW w:w="6641" w:type="dxa"/>
          </w:tcPr>
          <w:p w14:paraId="7F8B11F0" w14:textId="77777777" w:rsidR="00EA3A96" w:rsidRDefault="00EA3A96">
            <w:pPr>
              <w:spacing w:before="2"/>
              <w:jc w:val="both"/>
            </w:pPr>
          </w:p>
          <w:p w14:paraId="153C1EB3" w14:textId="77777777" w:rsidR="00EA3A96" w:rsidRDefault="006351EF">
            <w:pPr>
              <w:spacing w:before="2"/>
              <w:jc w:val="both"/>
            </w:pPr>
            <w:r>
              <w:t xml:space="preserve">I titoli relativi a </w:t>
            </w:r>
            <w:r>
              <w:rPr>
                <w:b/>
              </w:rPr>
              <w:t xml:space="preserve">B) C), D), E), F), G), M), N) </w:t>
            </w:r>
            <w:r>
              <w:t xml:space="preserve">anche cumulabili tra di loro, </w:t>
            </w:r>
            <w:r>
              <w:rPr>
                <w:b/>
              </w:rPr>
              <w:t>sono valutati fino ad un massimo di</w:t>
            </w:r>
            <w:r>
              <w:t xml:space="preserve"> </w:t>
            </w:r>
            <w:r>
              <w:rPr>
                <w:b/>
                <w:color w:val="C00000"/>
              </w:rPr>
              <w:t>PUNTI 10.</w:t>
            </w:r>
            <w:r>
              <w:t xml:space="preserve"> </w:t>
            </w:r>
          </w:p>
          <w:p w14:paraId="3E726BE7" w14:textId="77777777" w:rsidR="00EA3A96" w:rsidRDefault="006351EF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>
              <w:rPr>
                <w:b/>
              </w:rPr>
              <w:t>che si possono aggiungere ai 10 punti fino ad un massimo conseguibile di 25 punti totali.</w:t>
            </w:r>
          </w:p>
        </w:tc>
        <w:tc>
          <w:tcPr>
            <w:tcW w:w="3275" w:type="dxa"/>
            <w:gridSpan w:val="3"/>
          </w:tcPr>
          <w:p w14:paraId="46A26392" w14:textId="77777777" w:rsidR="00EA3A96" w:rsidRDefault="0063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TOTALE TITOLI</w:t>
            </w:r>
          </w:p>
        </w:tc>
      </w:tr>
      <w:tr w:rsidR="00EA3A96" w14:paraId="59D17BAD" w14:textId="77777777">
        <w:tc>
          <w:tcPr>
            <w:tcW w:w="6641" w:type="dxa"/>
          </w:tcPr>
          <w:p w14:paraId="531EA07F" w14:textId="77777777" w:rsidR="00EA3A96" w:rsidRDefault="00EA3A96">
            <w:pPr>
              <w:spacing w:before="2"/>
              <w:jc w:val="right"/>
              <w:rPr>
                <w:b/>
                <w:color w:val="C00000"/>
                <w:sz w:val="28"/>
                <w:szCs w:val="28"/>
              </w:rPr>
            </w:pPr>
          </w:p>
          <w:p w14:paraId="59001010" w14:textId="77777777" w:rsidR="00EA3A96" w:rsidRDefault="006351EF">
            <w:pPr>
              <w:spacing w:before="2"/>
              <w:jc w:val="right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TOTALE PUNTEGGIO</w:t>
            </w:r>
          </w:p>
          <w:p w14:paraId="72750D2D" w14:textId="77777777" w:rsidR="00EA3A96" w:rsidRDefault="006351EF">
            <w:pPr>
              <w:spacing w:before="2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0F876F9C" w14:textId="77777777" w:rsidR="00EA3A96" w:rsidRDefault="00EA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54828B0A" w14:textId="77777777" w:rsidR="00EA3A96" w:rsidRDefault="00EA3A96">
      <w:pPr>
        <w:spacing w:before="2"/>
        <w:jc w:val="both"/>
      </w:pPr>
    </w:p>
    <w:p w14:paraId="2F1CEDC1" w14:textId="77777777" w:rsidR="00EA3A96" w:rsidRDefault="00EA3A96">
      <w:pPr>
        <w:spacing w:before="1"/>
        <w:rPr>
          <w:sz w:val="20"/>
          <w:szCs w:val="20"/>
        </w:rPr>
      </w:pPr>
    </w:p>
    <w:p w14:paraId="03D9C6E8" w14:textId="77777777" w:rsidR="00EA3A96" w:rsidRDefault="006351EF">
      <w:pPr>
        <w:ind w:left="140"/>
        <w:rPr>
          <w:b/>
        </w:rPr>
      </w:pPr>
      <w:r>
        <w:rPr>
          <w:b/>
        </w:rPr>
        <w:t>Si allegano le autocertificazioni (e documentazioni, nel caso di esclusione dalla graduatoria ai sensi dell’art. 13 cc. 1 e 2 del CCNI vigente), relative a quanto dichiarato.</w:t>
      </w:r>
    </w:p>
    <w:p w14:paraId="54B051D3" w14:textId="77777777" w:rsidR="00EA3A96" w:rsidRDefault="00EA3A96">
      <w:pPr>
        <w:rPr>
          <w:b/>
        </w:rPr>
      </w:pPr>
    </w:p>
    <w:p w14:paraId="0B3FF78D" w14:textId="77777777" w:rsidR="00EA3A96" w:rsidRDefault="00EA3A96">
      <w:pPr>
        <w:rPr>
          <w:b/>
        </w:rPr>
      </w:pPr>
    </w:p>
    <w:p w14:paraId="3008A547" w14:textId="77777777" w:rsidR="00EA3A96" w:rsidRDefault="00EA3A96">
      <w:pPr>
        <w:spacing w:before="1"/>
        <w:rPr>
          <w:b/>
        </w:rPr>
      </w:pPr>
    </w:p>
    <w:p w14:paraId="56B97274" w14:textId="77777777" w:rsidR="00EA3A96" w:rsidRDefault="006351EF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>
        <w:rPr>
          <w:b/>
        </w:rPr>
        <w:t>DATA</w:t>
      </w:r>
      <w:r>
        <w:rPr>
          <w:b/>
          <w:u w:val="single"/>
        </w:rPr>
        <w:tab/>
      </w:r>
      <w:r>
        <w:rPr>
          <w:b/>
        </w:rPr>
        <w:tab/>
        <w:t>FIRMA</w:t>
      </w:r>
      <w:r>
        <w:rPr>
          <w:b/>
          <w:u w:val="single"/>
        </w:rPr>
        <w:tab/>
      </w:r>
    </w:p>
    <w:sectPr w:rsidR="00EA3A96">
      <w:headerReference w:type="default" r:id="rId7"/>
      <w:pgSz w:w="11910" w:h="16840"/>
      <w:pgMar w:top="1360" w:right="992" w:bottom="280" w:left="992" w:header="104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97270" w14:textId="77777777" w:rsidR="006351EF" w:rsidRDefault="006351EF">
      <w:r>
        <w:separator/>
      </w:r>
    </w:p>
  </w:endnote>
  <w:endnote w:type="continuationSeparator" w:id="0">
    <w:p w14:paraId="7F41A4E3" w14:textId="77777777" w:rsidR="006351EF" w:rsidRDefault="00635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BA271" w14:textId="77777777" w:rsidR="006351EF" w:rsidRDefault="006351EF">
      <w:r>
        <w:separator/>
      </w:r>
    </w:p>
  </w:footnote>
  <w:footnote w:type="continuationSeparator" w:id="0">
    <w:p w14:paraId="4FDFF896" w14:textId="77777777" w:rsidR="006351EF" w:rsidRDefault="00635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E2949" w14:textId="77777777" w:rsidR="00EA3A96" w:rsidRDefault="006351E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pict w14:anchorId="35BC6CEA"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1025" type="#_x0000_t202" style="position:absolute;margin-left:57.9pt;margin-top:51.2pt;width:74.8pt;height:13.5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<v:textbox inset="0,0,0,0">
            <w:txbxContent>
              <w:p w14:paraId="18AB1C82" w14:textId="77777777" w:rsidR="006351EF" w:rsidRDefault="006351EF">
                <w:pPr>
                  <w:spacing w:line="255" w:lineRule="exact"/>
                  <w:ind w:left="20"/>
                  <w:rPr>
                    <w:b/>
                    <w:sz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0F73"/>
    <w:multiLevelType w:val="multilevel"/>
    <w:tmpl w:val="CA244570"/>
    <w:lvl w:ilvl="0">
      <w:start w:val="1"/>
      <w:numFmt w:val="upperLetter"/>
      <w:lvlText w:val="%1)"/>
      <w:lvlJc w:val="left"/>
      <w:pPr>
        <w:ind w:left="360" w:hanging="360"/>
      </w:pPr>
      <w:rPr>
        <w:b/>
        <w:color w:val="C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FB6E23"/>
    <w:multiLevelType w:val="multilevel"/>
    <w:tmpl w:val="FF228634"/>
    <w:lvl w:ilvl="0">
      <w:start w:val="1"/>
      <w:numFmt w:val="upperLetter"/>
      <w:lvlText w:val="%1)"/>
      <w:lvlJc w:val="left"/>
      <w:pPr>
        <w:ind w:left="36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B82065"/>
    <w:multiLevelType w:val="multilevel"/>
    <w:tmpl w:val="DBBC76E2"/>
    <w:lvl w:ilvl="0">
      <w:start w:val="8"/>
      <w:numFmt w:val="upperLetter"/>
      <w:lvlText w:val="%1)"/>
      <w:lvlJc w:val="left"/>
      <w:pPr>
        <w:ind w:left="360" w:hanging="360"/>
      </w:pPr>
      <w:rPr>
        <w:rFonts w:ascii="Calibri" w:eastAsia="Calibri" w:hAnsi="Calibri" w:cs="Calibri"/>
        <w:b/>
        <w:color w:val="C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9224BC"/>
    <w:multiLevelType w:val="multilevel"/>
    <w:tmpl w:val="41C20BF0"/>
    <w:lvl w:ilvl="0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/>
        <w:b/>
        <w:i w:val="0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1388" w:hanging="360"/>
      </w:pPr>
    </w:lvl>
    <w:lvl w:ilvl="3">
      <w:numFmt w:val="bullet"/>
      <w:lvlText w:val="•"/>
      <w:lvlJc w:val="left"/>
      <w:pPr>
        <w:ind w:left="2080" w:hanging="360"/>
      </w:pPr>
    </w:lvl>
    <w:lvl w:ilvl="4">
      <w:numFmt w:val="bullet"/>
      <w:lvlText w:val="•"/>
      <w:lvlJc w:val="left"/>
      <w:pPr>
        <w:ind w:left="2772" w:hanging="360"/>
      </w:pPr>
    </w:lvl>
    <w:lvl w:ilvl="5">
      <w:numFmt w:val="bullet"/>
      <w:lvlText w:val="•"/>
      <w:lvlJc w:val="left"/>
      <w:pPr>
        <w:ind w:left="3464" w:hanging="360"/>
      </w:pPr>
    </w:lvl>
    <w:lvl w:ilvl="6">
      <w:numFmt w:val="bullet"/>
      <w:lvlText w:val="•"/>
      <w:lvlJc w:val="left"/>
      <w:pPr>
        <w:ind w:left="4156" w:hanging="360"/>
      </w:pPr>
    </w:lvl>
    <w:lvl w:ilvl="7">
      <w:numFmt w:val="bullet"/>
      <w:lvlText w:val="•"/>
      <w:lvlJc w:val="left"/>
      <w:pPr>
        <w:ind w:left="4848" w:hanging="360"/>
      </w:pPr>
    </w:lvl>
    <w:lvl w:ilvl="8">
      <w:numFmt w:val="bullet"/>
      <w:lvlText w:val="•"/>
      <w:lvlJc w:val="left"/>
      <w:pPr>
        <w:ind w:left="5540" w:hanging="360"/>
      </w:pPr>
    </w:lvl>
  </w:abstractNum>
  <w:abstractNum w:abstractNumId="4" w15:restartNumberingAfterBreak="0">
    <w:nsid w:val="54FC0608"/>
    <w:multiLevelType w:val="multilevel"/>
    <w:tmpl w:val="329CF3B4"/>
    <w:lvl w:ilvl="0">
      <w:numFmt w:val="bullet"/>
      <w:lvlText w:val="-"/>
      <w:lvlJc w:val="left"/>
      <w:pPr>
        <w:ind w:left="201" w:hanging="108"/>
      </w:pPr>
      <w:rPr>
        <w:rFonts w:ascii="Times New Roman" w:eastAsia="Times New Roman" w:hAnsi="Times New Roman" w:cs="Times New Roman"/>
        <w:b w:val="0"/>
        <w:i w:val="0"/>
        <w:sz w:val="18"/>
        <w:szCs w:val="18"/>
      </w:rPr>
    </w:lvl>
    <w:lvl w:ilvl="1">
      <w:numFmt w:val="bullet"/>
      <w:lvlText w:val="•"/>
      <w:lvlJc w:val="left"/>
      <w:pPr>
        <w:ind w:left="1044" w:hanging="107"/>
      </w:pPr>
    </w:lvl>
    <w:lvl w:ilvl="2">
      <w:numFmt w:val="bullet"/>
      <w:lvlText w:val="•"/>
      <w:lvlJc w:val="left"/>
      <w:pPr>
        <w:ind w:left="1888" w:hanging="108"/>
      </w:pPr>
    </w:lvl>
    <w:lvl w:ilvl="3">
      <w:numFmt w:val="bullet"/>
      <w:lvlText w:val="•"/>
      <w:lvlJc w:val="left"/>
      <w:pPr>
        <w:ind w:left="2732" w:hanging="108"/>
      </w:pPr>
    </w:lvl>
    <w:lvl w:ilvl="4">
      <w:numFmt w:val="bullet"/>
      <w:lvlText w:val="•"/>
      <w:lvlJc w:val="left"/>
      <w:pPr>
        <w:ind w:left="3576" w:hanging="108"/>
      </w:pPr>
    </w:lvl>
    <w:lvl w:ilvl="5">
      <w:numFmt w:val="bullet"/>
      <w:lvlText w:val="•"/>
      <w:lvlJc w:val="left"/>
      <w:pPr>
        <w:ind w:left="4421" w:hanging="108"/>
      </w:pPr>
    </w:lvl>
    <w:lvl w:ilvl="6">
      <w:numFmt w:val="bullet"/>
      <w:lvlText w:val="•"/>
      <w:lvlJc w:val="left"/>
      <w:pPr>
        <w:ind w:left="5265" w:hanging="108"/>
      </w:pPr>
    </w:lvl>
    <w:lvl w:ilvl="7">
      <w:numFmt w:val="bullet"/>
      <w:lvlText w:val="•"/>
      <w:lvlJc w:val="left"/>
      <w:pPr>
        <w:ind w:left="6109" w:hanging="108"/>
      </w:pPr>
    </w:lvl>
    <w:lvl w:ilvl="8">
      <w:numFmt w:val="bullet"/>
      <w:lvlText w:val="•"/>
      <w:lvlJc w:val="left"/>
      <w:pPr>
        <w:ind w:left="6953" w:hanging="108"/>
      </w:pPr>
    </w:lvl>
  </w:abstractNum>
  <w:abstractNum w:abstractNumId="5" w15:restartNumberingAfterBreak="0">
    <w:nsid w:val="5A7C13EF"/>
    <w:multiLevelType w:val="multilevel"/>
    <w:tmpl w:val="DDD8621C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E412DE8"/>
    <w:multiLevelType w:val="multilevel"/>
    <w:tmpl w:val="BF98AEF0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2894936"/>
    <w:multiLevelType w:val="multilevel"/>
    <w:tmpl w:val="D9BC93F8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459422545">
    <w:abstractNumId w:val="3"/>
  </w:num>
  <w:num w:numId="2" w16cid:durableId="1306932268">
    <w:abstractNumId w:val="0"/>
  </w:num>
  <w:num w:numId="3" w16cid:durableId="407767841">
    <w:abstractNumId w:val="1"/>
  </w:num>
  <w:num w:numId="4" w16cid:durableId="945382267">
    <w:abstractNumId w:val="2"/>
  </w:num>
  <w:num w:numId="5" w16cid:durableId="1161853385">
    <w:abstractNumId w:val="6"/>
  </w:num>
  <w:num w:numId="6" w16cid:durableId="930044769">
    <w:abstractNumId w:val="5"/>
  </w:num>
  <w:num w:numId="7" w16cid:durableId="1101029023">
    <w:abstractNumId w:val="7"/>
  </w:num>
  <w:num w:numId="8" w16cid:durableId="15959374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characterSpacingControl w:val="doNotCompress"/>
  <w:hdrShapeDefaults>
    <o:shapedefaults v:ext="edit" spidmax="307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A96"/>
    <w:rsid w:val="005F76B1"/>
    <w:rsid w:val="006351EF"/>
    <w:rsid w:val="007D3F2B"/>
    <w:rsid w:val="00EA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,3"/>
    </o:shapelayout>
  </w:shapeDefaults>
  <w:decimalSymbol w:val=","/>
  <w:listSeparator w:val=";"/>
  <w14:docId w14:val="2D9F1BCF"/>
  <w15:docId w15:val="{A46526BA-8539-4B24-887B-2159E7FBB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1505</Words>
  <Characters>8581</Characters>
  <Application>Microsoft Office Word</Application>
  <DocSecurity>0</DocSecurity>
  <Lines>71</Lines>
  <Paragraphs>20</Paragraphs>
  <ScaleCrop>false</ScaleCrop>
  <Company/>
  <LinksUpToDate>false</LinksUpToDate>
  <CharactersWithSpaces>10066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Segreteria 5</cp:lastModifiedBy>
  <cp:revision>2</cp:revision>
  <dcterms:created xsi:type="dcterms:W3CDTF">2026-03-18T13:31:00Z</dcterms:created>
  <dcterms:modified xsi:type="dcterms:W3CDTF">2026-03-18T13:31:00Z</dcterms:modified>
</cp:coreProperties>
</file>