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della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DEL 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DEL I GRADO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 I GRADO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5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6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DI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ANNO SCOLASTICO)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INFANZIA/PRIMARIA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0D0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DI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INFANZIA/PRIMARIA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F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